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FFEF2" w14:textId="77777777" w:rsidR="002536C6" w:rsidRDefault="002536C6" w:rsidP="00582E8C">
      <w:pPr>
        <w:jc w:val="center"/>
        <w:rPr>
          <w:rFonts w:asciiTheme="minorHAnsi" w:eastAsia="Arial Unicode MS" w:hAnsiTheme="minorHAnsi" w:cs="Arial Unicode MS"/>
          <w:b/>
          <w:noProof/>
          <w:sz w:val="24"/>
          <w:highlight w:val="yellow"/>
          <w:lang w:eastAsia="en-GB"/>
        </w:rPr>
      </w:pPr>
      <w:r w:rsidRPr="002536C6">
        <w:rPr>
          <w:rFonts w:asciiTheme="minorHAnsi" w:eastAsia="Arial Unicode MS" w:hAnsiTheme="minorHAnsi" w:cs="Arial Unicode MS"/>
          <w:b/>
          <w:noProof/>
          <w:sz w:val="24"/>
        </w:rPr>
        <w:drawing>
          <wp:inline distT="0" distB="0" distL="0" distR="0" wp14:anchorId="4527F664" wp14:editId="1EB63A87">
            <wp:extent cx="6031230" cy="6965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7699" w14:textId="77777777" w:rsidR="002536C6" w:rsidRDefault="002536C6" w:rsidP="00582E8C">
      <w:pPr>
        <w:jc w:val="center"/>
        <w:rPr>
          <w:rFonts w:asciiTheme="minorHAnsi" w:eastAsia="Arial Unicode MS" w:hAnsiTheme="minorHAnsi" w:cs="Arial Unicode MS"/>
          <w:b/>
          <w:noProof/>
          <w:sz w:val="24"/>
          <w:highlight w:val="yellow"/>
          <w:lang w:eastAsia="en-GB"/>
        </w:rPr>
      </w:pPr>
    </w:p>
    <w:p w14:paraId="50706FAB" w14:textId="77777777" w:rsidR="00FB1FF4" w:rsidRPr="004B3CA0" w:rsidRDefault="00FB1FF4" w:rsidP="00FB1F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 w:rsidRPr="004B3CA0">
        <w:rPr>
          <w:sz w:val="22"/>
          <w:szCs w:val="22"/>
        </w:rPr>
        <w:t xml:space="preserve">SCUOLA SECONDARIA STATALE DI 1°GRADO  </w:t>
      </w:r>
    </w:p>
    <w:p w14:paraId="0478D3EF" w14:textId="77777777" w:rsidR="00FB1FF4" w:rsidRPr="004B3CA0" w:rsidRDefault="00FB1FF4" w:rsidP="00FB1F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sz w:val="16"/>
          <w:szCs w:val="16"/>
        </w:rPr>
      </w:pPr>
      <w:r w:rsidRPr="004B3CA0">
        <w:rPr>
          <w:sz w:val="22"/>
          <w:szCs w:val="22"/>
        </w:rPr>
        <w:t>“M. PLUCHINOTTA”</w:t>
      </w:r>
    </w:p>
    <w:p w14:paraId="2A671F03" w14:textId="77777777" w:rsidR="00FB1FF4" w:rsidRPr="004B3CA0" w:rsidRDefault="00FB1FF4" w:rsidP="00FB1F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 w:rsidRPr="004B3CA0">
        <w:rPr>
          <w:sz w:val="20"/>
          <w:szCs w:val="20"/>
        </w:rPr>
        <w:t xml:space="preserve">Via </w:t>
      </w:r>
      <w:proofErr w:type="spellStart"/>
      <w:r w:rsidRPr="004B3CA0">
        <w:rPr>
          <w:sz w:val="20"/>
          <w:szCs w:val="20"/>
        </w:rPr>
        <w:t>Marletta</w:t>
      </w:r>
      <w:proofErr w:type="spellEnd"/>
      <w:r w:rsidRPr="004B3CA0">
        <w:rPr>
          <w:sz w:val="20"/>
          <w:szCs w:val="20"/>
        </w:rPr>
        <w:t>, 2 – 95030 Sant’Agata li Battiati (CT</w:t>
      </w:r>
      <w:r w:rsidRPr="004B3CA0">
        <w:rPr>
          <w:sz w:val="16"/>
          <w:szCs w:val="16"/>
        </w:rPr>
        <w:t>)</w:t>
      </w:r>
    </w:p>
    <w:p w14:paraId="511D8FDA" w14:textId="77777777" w:rsidR="00FB1FF4" w:rsidRPr="004B3CA0" w:rsidRDefault="00FB1FF4" w:rsidP="00FB1F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 w:rsidRPr="004B3CA0">
        <w:rPr>
          <w:sz w:val="16"/>
          <w:szCs w:val="16"/>
        </w:rPr>
        <w:sym w:font="Wingdings 2" w:char="0027"/>
      </w:r>
      <w:r w:rsidRPr="004B3CA0">
        <w:rPr>
          <w:sz w:val="16"/>
          <w:szCs w:val="16"/>
        </w:rPr>
        <w:t xml:space="preserve">095213583  </w:t>
      </w:r>
      <w:r w:rsidRPr="004B3CA0">
        <w:rPr>
          <w:sz w:val="16"/>
          <w:szCs w:val="16"/>
        </w:rPr>
        <w:sym w:font="Wingdings 2" w:char="0036"/>
      </w:r>
      <w:r w:rsidRPr="004B3CA0">
        <w:rPr>
          <w:sz w:val="16"/>
          <w:szCs w:val="16"/>
        </w:rPr>
        <w:t xml:space="preserve"> 095213583  </w:t>
      </w:r>
      <w:r w:rsidRPr="004B3CA0">
        <w:rPr>
          <w:noProof/>
          <w:sz w:val="16"/>
          <w:szCs w:val="16"/>
        </w:rPr>
        <w:drawing>
          <wp:inline distT="0" distB="0" distL="0" distR="0" wp14:anchorId="7C7EBAB4" wp14:editId="24CD994F">
            <wp:extent cx="190500" cy="19050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CA0">
        <w:rPr>
          <w:sz w:val="16"/>
          <w:szCs w:val="16"/>
        </w:rPr>
        <w:t xml:space="preserve"> ctmm064009@istruzione.it  </w:t>
      </w:r>
      <w:r w:rsidRPr="004B3CA0">
        <w:rPr>
          <w:noProof/>
          <w:sz w:val="16"/>
          <w:szCs w:val="16"/>
        </w:rPr>
        <w:drawing>
          <wp:inline distT="0" distB="0" distL="0" distR="0" wp14:anchorId="7E7F205F" wp14:editId="6E09D0F3">
            <wp:extent cx="266700" cy="27622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CA0">
        <w:rPr>
          <w:sz w:val="16"/>
          <w:szCs w:val="16"/>
        </w:rPr>
        <w:t xml:space="preserve">     </w:t>
      </w:r>
      <w:hyperlink r:id="rId10" w:history="1">
        <w:r w:rsidRPr="004B3CA0">
          <w:rPr>
            <w:rStyle w:val="Collegamentoipertestuale"/>
            <w:sz w:val="16"/>
            <w:szCs w:val="16"/>
          </w:rPr>
          <w:t>ctmm064009@pec.istruzione.it</w:t>
        </w:r>
      </w:hyperlink>
      <w:r w:rsidRPr="004B3CA0">
        <w:rPr>
          <w:sz w:val="16"/>
          <w:szCs w:val="16"/>
        </w:rPr>
        <w:t xml:space="preserve"> </w:t>
      </w:r>
    </w:p>
    <w:p w14:paraId="76248F42" w14:textId="77777777" w:rsidR="00FB1FF4" w:rsidRPr="004B3CA0" w:rsidRDefault="00FB1FF4" w:rsidP="00FB1F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 w:rsidRPr="004B3CA0">
        <w:rPr>
          <w:sz w:val="16"/>
          <w:szCs w:val="16"/>
        </w:rPr>
        <w:t xml:space="preserve">  </w:t>
      </w:r>
      <w:hyperlink r:id="rId11" w:history="1">
        <w:r w:rsidRPr="004B3CA0">
          <w:rPr>
            <w:rStyle w:val="Collegamentoipertestuale"/>
            <w:sz w:val="16"/>
            <w:szCs w:val="16"/>
          </w:rPr>
          <w:t>www.pluchinotta.gov.it</w:t>
        </w:r>
      </w:hyperlink>
      <w:r w:rsidRPr="004B3CA0">
        <w:rPr>
          <w:sz w:val="16"/>
          <w:szCs w:val="16"/>
        </w:rPr>
        <w:t xml:space="preserve">  Codice fiscale : 80008990873- Codice Ministeriale CTMM064009</w:t>
      </w:r>
    </w:p>
    <w:p w14:paraId="7398DAD9" w14:textId="77777777" w:rsidR="00FB1FF4" w:rsidRPr="004B3CA0" w:rsidRDefault="00FB1FF4" w:rsidP="00FB1F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 w:rsidRPr="004B3CA0">
        <w:rPr>
          <w:sz w:val="16"/>
          <w:szCs w:val="16"/>
        </w:rPr>
        <w:t xml:space="preserve">Codice Univoco </w:t>
      </w:r>
      <w:proofErr w:type="gramStart"/>
      <w:r w:rsidRPr="004B3CA0">
        <w:rPr>
          <w:sz w:val="16"/>
          <w:szCs w:val="16"/>
        </w:rPr>
        <w:t>Ufficio :</w:t>
      </w:r>
      <w:proofErr w:type="gramEnd"/>
      <w:r w:rsidRPr="004B3CA0">
        <w:rPr>
          <w:sz w:val="16"/>
          <w:szCs w:val="16"/>
        </w:rPr>
        <w:t xml:space="preserve"> UF2GBZ</w:t>
      </w:r>
    </w:p>
    <w:p w14:paraId="67D922ED" w14:textId="77777777" w:rsidR="00582E8C" w:rsidRPr="0017279A" w:rsidRDefault="00582E8C" w:rsidP="00FD2375">
      <w:pPr>
        <w:tabs>
          <w:tab w:val="right" w:pos="9639"/>
        </w:tabs>
        <w:autoSpaceDE w:val="0"/>
        <w:autoSpaceDN w:val="0"/>
        <w:adjustRightInd w:val="0"/>
        <w:spacing w:before="120"/>
        <w:jc w:val="right"/>
        <w:rPr>
          <w:rFonts w:asciiTheme="minorHAnsi" w:hAnsiTheme="minorHAnsi"/>
          <w:b/>
          <w:bCs/>
          <w:sz w:val="24"/>
        </w:rPr>
      </w:pPr>
    </w:p>
    <w:p w14:paraId="3C4A2B58" w14:textId="77777777" w:rsidR="00490A6E" w:rsidRDefault="00490A6E" w:rsidP="00490A6E">
      <w:pPr>
        <w:autoSpaceDE w:val="0"/>
        <w:autoSpaceDN w:val="0"/>
        <w:adjustRightInd w:val="0"/>
        <w:spacing w:before="120"/>
        <w:rPr>
          <w:rFonts w:asciiTheme="minorHAnsi" w:hAnsiTheme="minorHAnsi"/>
          <w:bCs/>
          <w:sz w:val="24"/>
        </w:rPr>
      </w:pPr>
      <w:proofErr w:type="spellStart"/>
      <w:r w:rsidRPr="00D7113F">
        <w:rPr>
          <w:rFonts w:asciiTheme="minorHAnsi" w:hAnsiTheme="minorHAnsi"/>
          <w:bCs/>
          <w:sz w:val="24"/>
          <w:highlight w:val="yellow"/>
        </w:rPr>
        <w:t>Prot</w:t>
      </w:r>
      <w:proofErr w:type="spellEnd"/>
      <w:r w:rsidRPr="00D7113F">
        <w:rPr>
          <w:rFonts w:asciiTheme="minorHAnsi" w:hAnsiTheme="minorHAnsi"/>
          <w:bCs/>
          <w:sz w:val="24"/>
          <w:highlight w:val="yellow"/>
        </w:rPr>
        <w:t xml:space="preserve"> 1079 del 08.03.2022</w:t>
      </w:r>
    </w:p>
    <w:p w14:paraId="343FB4B9" w14:textId="68C35611" w:rsidR="006A4FE8" w:rsidRDefault="00D7113F" w:rsidP="00D7113F">
      <w:pPr>
        <w:autoSpaceDE w:val="0"/>
        <w:autoSpaceDN w:val="0"/>
        <w:adjustRightInd w:val="0"/>
        <w:jc w:val="right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All’Albo on line</w:t>
      </w:r>
    </w:p>
    <w:p w14:paraId="28C9AE82" w14:textId="015774E1" w:rsidR="00D7113F" w:rsidRDefault="00D44DA6" w:rsidP="00D7113F">
      <w:pPr>
        <w:autoSpaceDE w:val="0"/>
        <w:autoSpaceDN w:val="0"/>
        <w:adjustRightInd w:val="0"/>
        <w:jc w:val="right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All’Amministrazione trasparente</w:t>
      </w:r>
      <w:r w:rsidR="00D7113F">
        <w:rPr>
          <w:rFonts w:asciiTheme="minorHAnsi" w:hAnsiTheme="minorHAnsi"/>
          <w:bCs/>
          <w:sz w:val="24"/>
        </w:rPr>
        <w:t xml:space="preserve"> Sez. “Provvedimenti del Dirigente”</w:t>
      </w:r>
    </w:p>
    <w:p w14:paraId="5B4E1D8A" w14:textId="45287552" w:rsidR="00D7113F" w:rsidRPr="002332D2" w:rsidRDefault="00D7113F" w:rsidP="00D7113F">
      <w:pPr>
        <w:autoSpaceDE w:val="0"/>
        <w:autoSpaceDN w:val="0"/>
        <w:adjustRightInd w:val="0"/>
        <w:jc w:val="right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Al Dirigente Scolastico</w:t>
      </w:r>
    </w:p>
    <w:p w14:paraId="263818A9" w14:textId="77777777" w:rsidR="002332D2" w:rsidRDefault="002332D2" w:rsidP="002332D2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i/>
          <w:sz w:val="24"/>
        </w:rPr>
      </w:pPr>
    </w:p>
    <w:p w14:paraId="3DC11D21" w14:textId="77777777" w:rsidR="0058027A" w:rsidRPr="003B0820" w:rsidRDefault="0058027A" w:rsidP="00D7113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i/>
          <w:sz w:val="22"/>
          <w:szCs w:val="22"/>
        </w:rPr>
      </w:pPr>
      <w:r w:rsidRPr="00EE5B3B">
        <w:rPr>
          <w:rFonts w:asciiTheme="minorHAnsi" w:hAnsiTheme="minorHAnsi"/>
          <w:bCs/>
          <w:i/>
          <w:sz w:val="22"/>
          <w:szCs w:val="22"/>
        </w:rPr>
        <w:t xml:space="preserve">Piano Nazionale per la Scuola Digitale (PNSD). Avviso pubblico </w:t>
      </w:r>
      <w:proofErr w:type="spellStart"/>
      <w:r w:rsidRPr="00EE5B3B">
        <w:rPr>
          <w:rFonts w:asciiTheme="minorHAnsi" w:hAnsiTheme="minorHAnsi"/>
          <w:bCs/>
          <w:i/>
          <w:sz w:val="22"/>
          <w:szCs w:val="22"/>
        </w:rPr>
        <w:t>prot</w:t>
      </w:r>
      <w:proofErr w:type="spellEnd"/>
      <w:r w:rsidRPr="00EE5B3B">
        <w:rPr>
          <w:rFonts w:asciiTheme="minorHAnsi" w:hAnsiTheme="minorHAnsi"/>
          <w:bCs/>
          <w:i/>
          <w:sz w:val="22"/>
          <w:szCs w:val="22"/>
        </w:rPr>
        <w:t>. n. 10812 del 13 maggio 2021 “Spazi e strumenti digitali per le STEM”. Decreti del direttore della Direzione Generale per i fondi strutturali per l’istruzione, l’edilizia scolastica e la scuola digitale 20 luglio 2021, n. 201 e 6 ottobre 2021, n. 321. Missione 4, Componente 1, Investimento 3.2., del Piano Nazionale di Ripresa e Resilienza, relativa a “Scuola 4.0: scuole innovative, cablaggio, nuovi ambienti di apprendimento e laboratori”.</w:t>
      </w:r>
    </w:p>
    <w:p w14:paraId="769E3E0E" w14:textId="77777777" w:rsidR="00DE7E01" w:rsidRPr="002332D2" w:rsidRDefault="00DE7E01" w:rsidP="00D7113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14:paraId="4A52F6DE" w14:textId="77777777" w:rsidR="00D7113F" w:rsidRPr="003E7FAC" w:rsidRDefault="00D7113F" w:rsidP="00D7113F">
      <w:pPr>
        <w:autoSpaceDE w:val="0"/>
        <w:autoSpaceDN w:val="0"/>
        <w:adjustRightInd w:val="0"/>
        <w:spacing w:before="120"/>
        <w:ind w:right="-425"/>
        <w:jc w:val="both"/>
        <w:rPr>
          <w:b/>
          <w:bCs/>
          <w:sz w:val="22"/>
          <w:szCs w:val="22"/>
        </w:rPr>
      </w:pPr>
      <w:r w:rsidRPr="003E7FAC">
        <w:rPr>
          <w:b/>
          <w:bCs/>
          <w:sz w:val="22"/>
          <w:szCs w:val="22"/>
        </w:rPr>
        <w:t>OGGETTO: conferimento incarico per RUP e per organizzazione e coordinamento progetto</w:t>
      </w:r>
    </w:p>
    <w:p w14:paraId="6BD5876D" w14:textId="77777777" w:rsidR="00D7113F" w:rsidRPr="003E7FAC" w:rsidRDefault="00D7113F" w:rsidP="00D7113F">
      <w:pPr>
        <w:autoSpaceDE w:val="0"/>
        <w:autoSpaceDN w:val="0"/>
        <w:adjustRightInd w:val="0"/>
        <w:spacing w:before="120"/>
        <w:ind w:right="-425"/>
        <w:jc w:val="both"/>
        <w:rPr>
          <w:b/>
          <w:bCs/>
          <w:sz w:val="22"/>
          <w:szCs w:val="22"/>
        </w:rPr>
      </w:pPr>
      <w:r w:rsidRPr="003E7FAC">
        <w:rPr>
          <w:b/>
          <w:bCs/>
          <w:sz w:val="22"/>
          <w:szCs w:val="22"/>
        </w:rPr>
        <w:t>Progetto “Spazi e strumenti digitali per le STEM”</w:t>
      </w:r>
    </w:p>
    <w:p w14:paraId="79B94632" w14:textId="05A7AC36" w:rsidR="00D7113F" w:rsidRPr="00F47DD3" w:rsidRDefault="00D7113F" w:rsidP="00F47DD3">
      <w:pPr>
        <w:autoSpaceDE w:val="0"/>
        <w:autoSpaceDN w:val="0"/>
        <w:adjustRightInd w:val="0"/>
        <w:spacing w:before="120"/>
        <w:ind w:right="-425"/>
        <w:rPr>
          <w:rFonts w:asciiTheme="minorHAnsi" w:hAnsiTheme="minorHAnsi"/>
          <w:bCs/>
          <w:sz w:val="24"/>
        </w:rPr>
      </w:pPr>
      <w:r w:rsidRPr="003E7FAC">
        <w:rPr>
          <w:b/>
          <w:bCs/>
          <w:sz w:val="22"/>
          <w:szCs w:val="22"/>
        </w:rPr>
        <w:t>CUP:</w:t>
      </w:r>
      <w:r>
        <w:rPr>
          <w:b/>
          <w:bCs/>
          <w:sz w:val="22"/>
          <w:szCs w:val="22"/>
        </w:rPr>
        <w:t xml:space="preserve"> </w:t>
      </w:r>
      <w:r w:rsidRPr="00A11A6B">
        <w:rPr>
          <w:b/>
          <w:bCs/>
          <w:i/>
          <w:iCs/>
          <w:sz w:val="24"/>
        </w:rPr>
        <w:t>C99J21022210001</w:t>
      </w:r>
    </w:p>
    <w:p w14:paraId="53C6F80E" w14:textId="77777777" w:rsidR="00D7113F" w:rsidRPr="003E7FAC" w:rsidRDefault="00D7113F" w:rsidP="00D7113F">
      <w:pPr>
        <w:autoSpaceDE w:val="0"/>
        <w:autoSpaceDN w:val="0"/>
        <w:adjustRightInd w:val="0"/>
        <w:spacing w:before="120"/>
        <w:jc w:val="center"/>
        <w:rPr>
          <w:b/>
          <w:bCs/>
          <w:sz w:val="22"/>
          <w:szCs w:val="22"/>
        </w:rPr>
      </w:pPr>
      <w:r w:rsidRPr="003E7FAC">
        <w:rPr>
          <w:b/>
          <w:bCs/>
          <w:sz w:val="22"/>
          <w:szCs w:val="22"/>
        </w:rPr>
        <w:t>IL DIRIGENTE SCOLASTICO</w:t>
      </w:r>
    </w:p>
    <w:p w14:paraId="13270FB9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VISTO</w:t>
      </w:r>
      <w:r w:rsidRPr="003E7FAC">
        <w:rPr>
          <w:bCs/>
          <w:sz w:val="22"/>
          <w:szCs w:val="22"/>
        </w:rPr>
        <w:tab/>
        <w:t xml:space="preserve">l’avviso pubblico </w:t>
      </w:r>
      <w:proofErr w:type="spellStart"/>
      <w:r w:rsidRPr="003E7FAC">
        <w:rPr>
          <w:bCs/>
          <w:sz w:val="22"/>
          <w:szCs w:val="22"/>
        </w:rPr>
        <w:t>prot</w:t>
      </w:r>
      <w:proofErr w:type="spellEnd"/>
      <w:r w:rsidRPr="003E7FAC">
        <w:rPr>
          <w:bCs/>
          <w:sz w:val="22"/>
          <w:szCs w:val="22"/>
        </w:rPr>
        <w:t>. M.I. numero 10812 del 13/05/2021, per la realizzazione di spazi laboratoriali e per la dotazione di strumenti digitali per l’apprendimento delle STEM;</w:t>
      </w:r>
    </w:p>
    <w:p w14:paraId="5C92EF7E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VISTA</w:t>
      </w:r>
      <w:r w:rsidRPr="003E7FAC">
        <w:rPr>
          <w:bCs/>
          <w:sz w:val="22"/>
          <w:szCs w:val="22"/>
        </w:rPr>
        <w:tab/>
        <w:t>l’approvazione delle graduatorie con decreto del Direttore della Direzione Generale per i fondi strutturali per l’istruzione, l’edilizia scolastica e la scuola digitale 20 luglio 2021, n. 201;</w:t>
      </w:r>
    </w:p>
    <w:p w14:paraId="78A84E61" w14:textId="2BD93D97" w:rsidR="00F47DD3" w:rsidRPr="00F47DD3" w:rsidRDefault="00D7113F" w:rsidP="00F47DD3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VISTO</w:t>
      </w:r>
      <w:r w:rsidRPr="003E7FAC">
        <w:rPr>
          <w:bCs/>
          <w:sz w:val="22"/>
          <w:szCs w:val="22"/>
        </w:rPr>
        <w:tab/>
      </w:r>
      <w:r w:rsidR="00F47DD3" w:rsidRPr="00F47DD3">
        <w:rPr>
          <w:bCs/>
          <w:sz w:val="22"/>
          <w:szCs w:val="22"/>
        </w:rPr>
        <w:t xml:space="preserve">la lettera di autorizzazione all’attuazione del progetto per le scuole classificatesi alle prime 3.231 posizioni della sopracitata graduatoria, nota </w:t>
      </w:r>
      <w:proofErr w:type="spellStart"/>
      <w:r w:rsidR="00F47DD3" w:rsidRPr="00F47DD3">
        <w:rPr>
          <w:bCs/>
          <w:sz w:val="22"/>
          <w:szCs w:val="22"/>
        </w:rPr>
        <w:t>prot</w:t>
      </w:r>
      <w:proofErr w:type="spellEnd"/>
      <w:r w:rsidR="00F47DD3" w:rsidRPr="00F47DD3">
        <w:rPr>
          <w:bCs/>
          <w:sz w:val="22"/>
          <w:szCs w:val="22"/>
        </w:rPr>
        <w:t xml:space="preserve">. numero </w:t>
      </w:r>
      <w:r w:rsidR="00D44DA6">
        <w:rPr>
          <w:bCs/>
          <w:sz w:val="22"/>
          <w:szCs w:val="22"/>
        </w:rPr>
        <w:t>20531</w:t>
      </w:r>
      <w:r w:rsidR="00F47DD3" w:rsidRPr="00F47DD3">
        <w:rPr>
          <w:bCs/>
          <w:sz w:val="22"/>
          <w:szCs w:val="22"/>
        </w:rPr>
        <w:t xml:space="preserve"> del </w:t>
      </w:r>
      <w:r w:rsidR="00D44DA6">
        <w:rPr>
          <w:bCs/>
          <w:sz w:val="22"/>
          <w:szCs w:val="22"/>
        </w:rPr>
        <w:t>21/07/2021</w:t>
      </w:r>
      <w:r w:rsidR="00F47DD3" w:rsidRPr="00F47DD3">
        <w:rPr>
          <w:bCs/>
          <w:sz w:val="22"/>
          <w:szCs w:val="22"/>
        </w:rPr>
        <w:t>;</w:t>
      </w:r>
    </w:p>
    <w:p w14:paraId="782DD86D" w14:textId="4F9C0663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VISTA</w:t>
      </w:r>
      <w:r w:rsidRPr="003E7FAC">
        <w:rPr>
          <w:bCs/>
          <w:sz w:val="22"/>
          <w:szCs w:val="22"/>
        </w:rPr>
        <w:tab/>
        <w:t xml:space="preserve">la lettera di autorizzazione all’attuazione del progetto </w:t>
      </w:r>
      <w:r w:rsidRPr="008949CF">
        <w:rPr>
          <w:bCs/>
          <w:sz w:val="22"/>
          <w:szCs w:val="22"/>
        </w:rPr>
        <w:t xml:space="preserve">per le scuole classificatesi oltre le prime 3.231 posizioni della sopracitata </w:t>
      </w:r>
      <w:r w:rsidR="008949CF">
        <w:rPr>
          <w:bCs/>
          <w:sz w:val="22"/>
          <w:szCs w:val="22"/>
        </w:rPr>
        <w:t xml:space="preserve">graduatoria, nota </w:t>
      </w:r>
      <w:proofErr w:type="spellStart"/>
      <w:r w:rsidR="008949CF">
        <w:rPr>
          <w:bCs/>
          <w:sz w:val="22"/>
          <w:szCs w:val="22"/>
        </w:rPr>
        <w:t>prot</w:t>
      </w:r>
      <w:proofErr w:type="spellEnd"/>
      <w:r w:rsidR="008949CF">
        <w:rPr>
          <w:bCs/>
          <w:sz w:val="22"/>
          <w:szCs w:val="22"/>
        </w:rPr>
        <w:t>. numero 4317</w:t>
      </w:r>
      <w:r w:rsidRPr="008949CF">
        <w:rPr>
          <w:bCs/>
          <w:sz w:val="22"/>
          <w:szCs w:val="22"/>
        </w:rPr>
        <w:t xml:space="preserve"> del </w:t>
      </w:r>
      <w:r w:rsidR="008949CF">
        <w:rPr>
          <w:bCs/>
          <w:sz w:val="22"/>
          <w:szCs w:val="22"/>
        </w:rPr>
        <w:t>10/11/2021</w:t>
      </w:r>
      <w:bookmarkStart w:id="0" w:name="_GoBack"/>
      <w:bookmarkEnd w:id="0"/>
      <w:r w:rsidRPr="008949CF">
        <w:rPr>
          <w:bCs/>
          <w:sz w:val="22"/>
          <w:szCs w:val="22"/>
        </w:rPr>
        <w:t>;</w:t>
      </w:r>
      <w:r w:rsidRPr="003E7FAC">
        <w:rPr>
          <w:bCs/>
          <w:sz w:val="22"/>
          <w:szCs w:val="22"/>
        </w:rPr>
        <w:t xml:space="preserve"> </w:t>
      </w:r>
    </w:p>
    <w:p w14:paraId="11D4B347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VISTO</w:t>
      </w:r>
      <w:r w:rsidRPr="003E7FAC">
        <w:rPr>
          <w:b/>
          <w:bCs/>
          <w:sz w:val="22"/>
          <w:szCs w:val="22"/>
        </w:rPr>
        <w:tab/>
      </w:r>
      <w:r w:rsidRPr="003E7FAC">
        <w:rPr>
          <w:bCs/>
          <w:sz w:val="22"/>
          <w:szCs w:val="22"/>
        </w:rPr>
        <w:t>il R.D. 18 novembre 1923, n. 2440, recante «Nuove disposizioni sull’amministrazione del Patrimonio e la Contabilità Generale dello Stato»;</w:t>
      </w:r>
    </w:p>
    <w:p w14:paraId="27EE7101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VISTA</w:t>
      </w:r>
      <w:r w:rsidRPr="003E7FAC">
        <w:rPr>
          <w:b/>
          <w:bCs/>
          <w:sz w:val="22"/>
          <w:szCs w:val="22"/>
        </w:rPr>
        <w:tab/>
      </w:r>
      <w:r w:rsidRPr="003E7FAC">
        <w:rPr>
          <w:bCs/>
          <w:sz w:val="22"/>
          <w:szCs w:val="22"/>
        </w:rPr>
        <w:t>la legge 15 marzo 1997 n. 59, concernente “Delega al Governo per il conferimento di funzioni e compiti alle regioni ed enti locali, per la riforma della Pubblica Amministrazione e per la semplificazione amministrativa";</w:t>
      </w:r>
    </w:p>
    <w:p w14:paraId="0171EE69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VISTO</w:t>
      </w:r>
      <w:r w:rsidRPr="003E7FAC">
        <w:rPr>
          <w:b/>
          <w:bCs/>
          <w:sz w:val="22"/>
          <w:szCs w:val="22"/>
        </w:rPr>
        <w:tab/>
      </w:r>
      <w:r w:rsidRPr="003E7FAC">
        <w:rPr>
          <w:bCs/>
          <w:sz w:val="22"/>
          <w:szCs w:val="22"/>
        </w:rPr>
        <w:t>il Decreto del Presidente della Repubblica 8 marzo 1999, n. 275, concernente il Regolamento recante norme in materia di autonomia delle Istituzioni Scolastiche, ai sensi della legge 15 marzo 1997, n. 59;</w:t>
      </w:r>
    </w:p>
    <w:p w14:paraId="0AD3EAB8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CONSIDERATO</w:t>
      </w:r>
      <w:r w:rsidRPr="003E7FAC">
        <w:rPr>
          <w:b/>
          <w:bCs/>
          <w:sz w:val="22"/>
          <w:szCs w:val="22"/>
        </w:rPr>
        <w:t xml:space="preserve"> </w:t>
      </w:r>
      <w:r w:rsidRPr="003E7FAC">
        <w:rPr>
          <w:bCs/>
          <w:sz w:val="22"/>
          <w:szCs w:val="22"/>
        </w:rPr>
        <w:t>che si intende coinvolgere il Dirigente Scolastico quale RUP e per la direzione, il coordinamento e l’organizzazione del progetto;</w:t>
      </w:r>
    </w:p>
    <w:p w14:paraId="7EE04DA3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lastRenderedPageBreak/>
        <w:t>VISTO</w:t>
      </w:r>
      <w:r w:rsidRPr="003E7FAC">
        <w:rPr>
          <w:bCs/>
          <w:sz w:val="22"/>
          <w:szCs w:val="22"/>
        </w:rPr>
        <w:tab/>
        <w:t>il Decreto Interministeriale 28 agosto 2018, n. 129, recante «Istruzioni generali sulla gestione amministrativo-contabile delle istituzioni scolastiche, ai sensi dell’articolo 1, comma 143, della legge 13 luglio 2015, n. 107»;</w:t>
      </w:r>
    </w:p>
    <w:p w14:paraId="7E0F65C7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VISTO</w:t>
      </w:r>
      <w:r w:rsidRPr="003E7FAC">
        <w:rPr>
          <w:bCs/>
          <w:sz w:val="22"/>
          <w:szCs w:val="22"/>
        </w:rPr>
        <w:tab/>
        <w:t>il D.lgs. 30 marzo 2001, n. 165, così come modificato dal D.L. 21 ottobre 2021, n.146.</w:t>
      </w:r>
    </w:p>
    <w:p w14:paraId="2FC079C2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VERIFICATO</w:t>
      </w:r>
      <w:r w:rsidRPr="003E7FAC">
        <w:rPr>
          <w:b/>
          <w:bCs/>
          <w:sz w:val="22"/>
          <w:szCs w:val="22"/>
        </w:rPr>
        <w:tab/>
      </w:r>
      <w:r w:rsidRPr="003E7FAC">
        <w:rPr>
          <w:bCs/>
          <w:sz w:val="22"/>
          <w:szCs w:val="22"/>
        </w:rPr>
        <w:t>che gli incarichi attribuiti al Dirigente Scolastico, in ragione del suo specifico ruolo, non necessitano di procedure di selezione (cfr. pag. 40, Disposizioni e istruzioni per l’attuazione delle iniziative cofinanziate dai Fondi Strutturali Europei 2014-2020, ed. 2018);</w:t>
      </w:r>
    </w:p>
    <w:p w14:paraId="060BC1B3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VISTA</w:t>
      </w:r>
      <w:r w:rsidRPr="003E7FAC">
        <w:rPr>
          <w:b/>
          <w:bCs/>
          <w:sz w:val="22"/>
          <w:szCs w:val="22"/>
        </w:rPr>
        <w:tab/>
      </w:r>
      <w:r w:rsidRPr="003E7FAC">
        <w:rPr>
          <w:bCs/>
          <w:sz w:val="22"/>
          <w:szCs w:val="22"/>
        </w:rPr>
        <w:t>la Circolare Ministero del Lavoro e delle Politiche Sociali n. 2 del 2 febbraio 2009;</w:t>
      </w:r>
    </w:p>
    <w:p w14:paraId="0C12A8AD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VISTO</w:t>
      </w:r>
      <w:r w:rsidRPr="003E7FAC">
        <w:rPr>
          <w:bCs/>
          <w:sz w:val="22"/>
          <w:szCs w:val="22"/>
        </w:rPr>
        <w:tab/>
        <w:t>che, in base alla normativa vigente, il R.U.P. deve appartenere all’organico della Stazione Appaltante;</w:t>
      </w:r>
    </w:p>
    <w:p w14:paraId="42DDB49D" w14:textId="77777777" w:rsidR="00D7113F" w:rsidRPr="003E7FAC" w:rsidRDefault="00D7113F" w:rsidP="00D7113F">
      <w:pPr>
        <w:tabs>
          <w:tab w:val="left" w:pos="1276"/>
        </w:tabs>
        <w:autoSpaceDE w:val="0"/>
        <w:autoSpaceDN w:val="0"/>
        <w:adjustRightInd w:val="0"/>
        <w:spacing w:before="120"/>
        <w:ind w:left="1276" w:hanging="1276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 xml:space="preserve">RITENUTO </w:t>
      </w:r>
      <w:r w:rsidRPr="003E7FAC">
        <w:rPr>
          <w:bCs/>
          <w:sz w:val="22"/>
          <w:szCs w:val="22"/>
        </w:rPr>
        <w:tab/>
        <w:t>necessario procedere, a fronte delle superiori considerazioni e per la salvaguardia della procedura dell’opera pubblica in questione, alla immediata nomina del Responsabile Unico del Procedimento (R.U.P.).</w:t>
      </w:r>
    </w:p>
    <w:p w14:paraId="4E66B49D" w14:textId="77777777" w:rsidR="00D7113F" w:rsidRPr="003E7FAC" w:rsidRDefault="00D7113F" w:rsidP="00D7113F">
      <w:pPr>
        <w:autoSpaceDE w:val="0"/>
        <w:autoSpaceDN w:val="0"/>
        <w:adjustRightInd w:val="0"/>
        <w:spacing w:before="120"/>
        <w:ind w:left="1560" w:hanging="1560"/>
        <w:jc w:val="both"/>
        <w:rPr>
          <w:bCs/>
          <w:sz w:val="22"/>
          <w:szCs w:val="22"/>
        </w:rPr>
      </w:pPr>
    </w:p>
    <w:p w14:paraId="552BD31C" w14:textId="77777777" w:rsidR="00D7113F" w:rsidRPr="003E7FAC" w:rsidRDefault="00D7113F" w:rsidP="00D7113F">
      <w:pPr>
        <w:spacing w:before="60"/>
        <w:jc w:val="center"/>
        <w:rPr>
          <w:b/>
          <w:sz w:val="22"/>
          <w:szCs w:val="22"/>
        </w:rPr>
      </w:pPr>
      <w:r w:rsidRPr="003E7FAC">
        <w:rPr>
          <w:b/>
          <w:sz w:val="22"/>
          <w:szCs w:val="22"/>
        </w:rPr>
        <w:t>DETERMINA</w:t>
      </w:r>
    </w:p>
    <w:p w14:paraId="0D4EBE7A" w14:textId="77777777" w:rsidR="00D7113F" w:rsidRPr="003E7FAC" w:rsidRDefault="00D7113F" w:rsidP="00D7113F">
      <w:pPr>
        <w:spacing w:before="60"/>
        <w:jc w:val="center"/>
        <w:rPr>
          <w:b/>
          <w:sz w:val="22"/>
          <w:szCs w:val="22"/>
        </w:rPr>
      </w:pPr>
    </w:p>
    <w:p w14:paraId="20EE17FA" w14:textId="77777777" w:rsidR="00D7113F" w:rsidRPr="003E7FAC" w:rsidRDefault="00D7113F" w:rsidP="00D7113F">
      <w:pPr>
        <w:spacing w:before="60"/>
        <w:jc w:val="both"/>
        <w:rPr>
          <w:bCs/>
          <w:sz w:val="22"/>
          <w:szCs w:val="22"/>
        </w:rPr>
      </w:pPr>
      <w:r w:rsidRPr="003E7FAC">
        <w:rPr>
          <w:bCs/>
          <w:sz w:val="22"/>
          <w:szCs w:val="22"/>
        </w:rPr>
        <w:t>in riferimento al progetto in questione, l’affidamento del ruolo di R.U.P. e dell’incarico di direzione, coordinamento e organizzazione al Dirigente Scolastico</w:t>
      </w:r>
      <w:r w:rsidRPr="003E7FAC">
        <w:rPr>
          <w:sz w:val="22"/>
          <w:szCs w:val="22"/>
        </w:rPr>
        <w:t xml:space="preserve"> dell’Istituto</w:t>
      </w:r>
      <w:r w:rsidRPr="003E7FAC">
        <w:rPr>
          <w:bCs/>
          <w:sz w:val="22"/>
          <w:szCs w:val="22"/>
        </w:rPr>
        <w:t>.</w:t>
      </w:r>
    </w:p>
    <w:p w14:paraId="691A9A80" w14:textId="77777777" w:rsidR="00D7113F" w:rsidRPr="003E7FAC" w:rsidRDefault="00D7113F" w:rsidP="00D7113F">
      <w:pPr>
        <w:spacing w:before="120"/>
        <w:jc w:val="both"/>
        <w:rPr>
          <w:sz w:val="22"/>
          <w:szCs w:val="22"/>
        </w:rPr>
      </w:pPr>
      <w:r w:rsidRPr="003E7FAC">
        <w:rPr>
          <w:sz w:val="22"/>
          <w:szCs w:val="22"/>
        </w:rPr>
        <w:t>Il soggetto nominato porterà avanti le attività di cui al presente incarico a titolo NON oneroso.</w:t>
      </w:r>
    </w:p>
    <w:p w14:paraId="3CA601AF" w14:textId="77777777" w:rsidR="00D7113F" w:rsidRPr="003E7FAC" w:rsidRDefault="00D7113F" w:rsidP="00D7113F">
      <w:pPr>
        <w:spacing w:before="120"/>
        <w:jc w:val="both"/>
        <w:rPr>
          <w:rFonts w:eastAsia="Calibri"/>
          <w:b/>
          <w:sz w:val="22"/>
          <w:szCs w:val="22"/>
          <w:lang w:eastAsia="en-US"/>
        </w:rPr>
      </w:pPr>
      <w:r w:rsidRPr="003E7FAC">
        <w:rPr>
          <w:rFonts w:eastAsia="Calibri"/>
          <w:b/>
          <w:sz w:val="22"/>
          <w:szCs w:val="22"/>
          <w:lang w:eastAsia="en-US"/>
        </w:rPr>
        <w:t>Privacy e protezione dei dati nel trattamento di informazioni personali</w:t>
      </w:r>
    </w:p>
    <w:p w14:paraId="479B609A" w14:textId="77777777" w:rsidR="00D7113F" w:rsidRPr="003E7FAC" w:rsidRDefault="00D7113F" w:rsidP="00D7113F">
      <w:pPr>
        <w:spacing w:before="120"/>
        <w:jc w:val="both"/>
        <w:rPr>
          <w:rFonts w:eastAsia="Calibri"/>
          <w:sz w:val="22"/>
          <w:szCs w:val="22"/>
          <w:lang w:eastAsia="en-US"/>
        </w:rPr>
      </w:pPr>
      <w:r w:rsidRPr="003E7FAC">
        <w:rPr>
          <w:rFonts w:eastAsia="Calibri"/>
          <w:sz w:val="22"/>
          <w:szCs w:val="22"/>
          <w:lang w:eastAsia="en-US"/>
        </w:rPr>
        <w:t>I dati forniti per le finalità connesse all’oggetto del presente documento saranno trattati dal Titolare in conformità alle disposizioni del Codice privacy (D.lgs. 196/2003 novellato dal D.lgs. 101/2018) e del Regolamento UE 2016/679 (GDPR). Più specificamente, in linea con quanto previsto dagli artt.13 e 14 del Regolamento, il Titolare indica i modi e i termini di tale trattamento nelle informative pubblicate nella sezione dedicata alla Privacy e Protezione dei dati personali del sito WEB dell’Istituto, al link:</w:t>
      </w:r>
    </w:p>
    <w:p w14:paraId="2ED5DF78" w14:textId="77777777" w:rsidR="00D7113F" w:rsidRPr="003E7FAC" w:rsidRDefault="00D7113F" w:rsidP="00D7113F">
      <w:pPr>
        <w:spacing w:before="120"/>
        <w:jc w:val="both"/>
        <w:rPr>
          <w:rFonts w:eastAsia="Calibri"/>
          <w:sz w:val="22"/>
          <w:szCs w:val="22"/>
          <w:lang w:eastAsia="en-US"/>
        </w:rPr>
      </w:pPr>
      <w:r w:rsidRPr="003E7FAC">
        <w:rPr>
          <w:rFonts w:eastAsia="Calibri"/>
          <w:sz w:val="22"/>
          <w:szCs w:val="22"/>
          <w:lang w:eastAsia="en-US"/>
        </w:rPr>
        <w:t>https://netcrm.netsenseweb.com/scuola/privacy/netsense/ctic8ba00a</w:t>
      </w:r>
    </w:p>
    <w:p w14:paraId="5DEACB2B" w14:textId="77777777" w:rsidR="00D7113F" w:rsidRPr="003E7FAC" w:rsidRDefault="00D7113F" w:rsidP="00D7113F">
      <w:pPr>
        <w:spacing w:before="60"/>
        <w:rPr>
          <w:b/>
          <w:sz w:val="22"/>
          <w:szCs w:val="22"/>
          <w:highlight w:val="yellow"/>
        </w:rPr>
      </w:pPr>
    </w:p>
    <w:p w14:paraId="138122E4" w14:textId="77777777" w:rsidR="00D7113F" w:rsidRPr="003E7FAC" w:rsidRDefault="00D7113F" w:rsidP="00D7113F">
      <w:pPr>
        <w:spacing w:before="60"/>
        <w:rPr>
          <w:b/>
          <w:sz w:val="22"/>
          <w:szCs w:val="22"/>
        </w:rPr>
      </w:pPr>
      <w:r w:rsidRPr="003E7FAC">
        <w:rPr>
          <w:b/>
          <w:sz w:val="22"/>
          <w:szCs w:val="22"/>
        </w:rPr>
        <w:t>Pubblicizzazione</w:t>
      </w:r>
    </w:p>
    <w:p w14:paraId="5C243861" w14:textId="77777777" w:rsidR="00D7113F" w:rsidRPr="003E7FAC" w:rsidRDefault="00D7113F" w:rsidP="00D7113F">
      <w:pPr>
        <w:spacing w:before="60"/>
        <w:jc w:val="both"/>
        <w:rPr>
          <w:sz w:val="22"/>
          <w:szCs w:val="22"/>
        </w:rPr>
      </w:pPr>
      <w:r w:rsidRPr="003E7FAC">
        <w:rPr>
          <w:sz w:val="22"/>
          <w:szCs w:val="22"/>
        </w:rPr>
        <w:t>Alla presente nomina è data diffusione mediante pubblicazione all’albo online della scuola.</w:t>
      </w:r>
    </w:p>
    <w:p w14:paraId="624EC201" w14:textId="698DCF11" w:rsidR="00D7113F" w:rsidRPr="00F47DD3" w:rsidRDefault="00D7113F" w:rsidP="00D7113F">
      <w:pPr>
        <w:tabs>
          <w:tab w:val="center" w:pos="6663"/>
        </w:tabs>
        <w:spacing w:before="120"/>
        <w:rPr>
          <w:i/>
          <w:sz w:val="22"/>
          <w:szCs w:val="22"/>
        </w:rPr>
      </w:pPr>
      <w:r w:rsidRPr="003E7FAC">
        <w:rPr>
          <w:sz w:val="22"/>
          <w:szCs w:val="22"/>
        </w:rPr>
        <w:t>Tanto in ottemperanza agli obblighi di legge e di pubblicità delle azioni progettuali della scuola.</w:t>
      </w:r>
    </w:p>
    <w:p w14:paraId="0275957B" w14:textId="77777777" w:rsidR="00D7113F" w:rsidRPr="003E7FAC" w:rsidRDefault="00D7113F" w:rsidP="00D7113F">
      <w:pPr>
        <w:tabs>
          <w:tab w:val="center" w:pos="6663"/>
        </w:tabs>
        <w:spacing w:before="120"/>
        <w:rPr>
          <w:sz w:val="22"/>
          <w:szCs w:val="22"/>
          <w:u w:val="single"/>
        </w:rPr>
      </w:pPr>
      <w:r w:rsidRPr="003E7FAC">
        <w:rPr>
          <w:sz w:val="22"/>
          <w:szCs w:val="22"/>
          <w:u w:val="single"/>
        </w:rPr>
        <w:t xml:space="preserve">Allegati al presente atto: </w:t>
      </w:r>
    </w:p>
    <w:p w14:paraId="73F43F7C" w14:textId="7AC3DFA1" w:rsidR="00D7113F" w:rsidRDefault="00D7113F" w:rsidP="00D7113F">
      <w:pPr>
        <w:tabs>
          <w:tab w:val="center" w:pos="6663"/>
        </w:tabs>
        <w:spacing w:before="120"/>
        <w:rPr>
          <w:i/>
          <w:sz w:val="22"/>
          <w:szCs w:val="22"/>
        </w:rPr>
      </w:pPr>
      <w:r w:rsidRPr="003E7FAC">
        <w:rPr>
          <w:i/>
          <w:sz w:val="22"/>
          <w:szCs w:val="22"/>
        </w:rPr>
        <w:t>Allegato 1 - dichiarazione di insussistenza vincoli di incompatibilità.</w:t>
      </w:r>
      <w:r w:rsidRPr="003E7FAC">
        <w:rPr>
          <w:i/>
          <w:sz w:val="22"/>
          <w:szCs w:val="22"/>
        </w:rPr>
        <w:tab/>
      </w:r>
    </w:p>
    <w:p w14:paraId="2DEE26CB" w14:textId="2BE0A9FD" w:rsidR="00BE3735" w:rsidRDefault="00BE3735" w:rsidP="00FD2375">
      <w:pPr>
        <w:tabs>
          <w:tab w:val="center" w:pos="6663"/>
        </w:tabs>
        <w:spacing w:before="120"/>
        <w:rPr>
          <w:rFonts w:asciiTheme="minorHAnsi" w:hAnsiTheme="minorHAnsi"/>
          <w:i/>
          <w:sz w:val="24"/>
        </w:rPr>
      </w:pPr>
    </w:p>
    <w:p w14:paraId="33AE65E4" w14:textId="0052B8CD" w:rsidR="007E4052" w:rsidRPr="00DD19AC" w:rsidRDefault="003837BC" w:rsidP="007E4052">
      <w:pPr>
        <w:pStyle w:val="Titolo2"/>
        <w:spacing w:line="274" w:lineRule="exact"/>
        <w:jc w:val="left"/>
        <w:rPr>
          <w:b/>
          <w:bCs/>
          <w:i w:val="0"/>
          <w:sz w:val="24"/>
          <w:lang w:eastAsia="en-US"/>
        </w:rPr>
      </w:pPr>
      <w:r>
        <w:rPr>
          <w:rFonts w:asciiTheme="minorHAnsi" w:hAnsiTheme="minorHAnsi"/>
          <w:sz w:val="24"/>
        </w:rPr>
        <w:tab/>
      </w:r>
      <w:r w:rsidR="007E4052">
        <w:rPr>
          <w:rFonts w:asciiTheme="minorHAnsi" w:hAnsiTheme="minorHAnsi"/>
          <w:bCs/>
          <w:sz w:val="24"/>
        </w:rPr>
        <w:t xml:space="preserve">                                                                                         </w:t>
      </w:r>
      <w:r w:rsidR="007E4052" w:rsidRPr="00DD19AC">
        <w:rPr>
          <w:b/>
          <w:bCs/>
          <w:i w:val="0"/>
          <w:sz w:val="24"/>
          <w:lang w:eastAsia="en-US"/>
        </w:rPr>
        <w:t>IL</w:t>
      </w:r>
      <w:r w:rsidR="007E4052">
        <w:rPr>
          <w:b/>
          <w:bCs/>
          <w:i w:val="0"/>
          <w:spacing w:val="-3"/>
          <w:sz w:val="24"/>
          <w:lang w:eastAsia="en-US"/>
        </w:rPr>
        <w:t xml:space="preserve"> </w:t>
      </w:r>
      <w:r w:rsidR="007E4052" w:rsidRPr="00DD19AC">
        <w:rPr>
          <w:b/>
          <w:bCs/>
          <w:i w:val="0"/>
          <w:sz w:val="24"/>
          <w:lang w:eastAsia="en-US"/>
        </w:rPr>
        <w:t>DIRIGENTE</w:t>
      </w:r>
      <w:r w:rsidR="007E4052" w:rsidRPr="00DD19AC">
        <w:rPr>
          <w:b/>
          <w:bCs/>
          <w:i w:val="0"/>
          <w:spacing w:val="-6"/>
          <w:sz w:val="24"/>
          <w:lang w:eastAsia="en-US"/>
        </w:rPr>
        <w:t xml:space="preserve"> </w:t>
      </w:r>
      <w:r w:rsidR="007E4052" w:rsidRPr="00DD19AC">
        <w:rPr>
          <w:b/>
          <w:bCs/>
          <w:i w:val="0"/>
          <w:spacing w:val="-2"/>
          <w:sz w:val="24"/>
          <w:lang w:eastAsia="en-US"/>
        </w:rPr>
        <w:t>SCOLASTICO</w:t>
      </w:r>
    </w:p>
    <w:p w14:paraId="4487ABC7" w14:textId="77777777" w:rsidR="007E4052" w:rsidRDefault="007E4052" w:rsidP="007E4052">
      <w:pPr>
        <w:widowControl w:val="0"/>
        <w:autoSpaceDE w:val="0"/>
        <w:autoSpaceDN w:val="0"/>
        <w:spacing w:before="3"/>
        <w:rPr>
          <w:sz w:val="24"/>
          <w:lang w:eastAsia="en-US"/>
        </w:rPr>
      </w:pPr>
      <w:r>
        <w:rPr>
          <w:sz w:val="24"/>
          <w:lang w:eastAsia="en-US"/>
        </w:rPr>
        <w:t xml:space="preserve">                                                                                                     Prof.ssa Linda Piccione</w:t>
      </w:r>
    </w:p>
    <w:p w14:paraId="23D5C3DE" w14:textId="77777777" w:rsidR="007E4052" w:rsidRDefault="007E4052" w:rsidP="007E4052">
      <w:pPr>
        <w:tabs>
          <w:tab w:val="center" w:pos="7371"/>
        </w:tabs>
        <w:ind w:left="-17"/>
        <w:jc w:val="center"/>
      </w:pPr>
      <w:r>
        <w:rPr>
          <w:sz w:val="16"/>
        </w:rPr>
        <w:t xml:space="preserve">                                                                                                              (Firmato digitalmente ai sensi del </w:t>
      </w:r>
      <w:proofErr w:type="spellStart"/>
      <w:proofErr w:type="gramStart"/>
      <w:r>
        <w:rPr>
          <w:sz w:val="16"/>
        </w:rPr>
        <w:t>D.Lgs</w:t>
      </w:r>
      <w:proofErr w:type="spellEnd"/>
      <w:proofErr w:type="gramEnd"/>
      <w:r>
        <w:rPr>
          <w:sz w:val="16"/>
        </w:rPr>
        <w:t xml:space="preserve"> 82/2005  </w:t>
      </w:r>
      <w:proofErr w:type="spellStart"/>
      <w:r>
        <w:rPr>
          <w:sz w:val="16"/>
        </w:rPr>
        <w:t>s.m.i.</w:t>
      </w:r>
      <w:proofErr w:type="spellEnd"/>
      <w:r>
        <w:rPr>
          <w:sz w:val="16"/>
        </w:rPr>
        <w:t xml:space="preserve"> e norme collegate)</w:t>
      </w:r>
    </w:p>
    <w:p w14:paraId="5AC7D591" w14:textId="77777777" w:rsidR="007E4052" w:rsidRDefault="007E4052" w:rsidP="007E4052">
      <w:pPr>
        <w:spacing w:line="276" w:lineRule="auto"/>
        <w:ind w:left="4956" w:firstLine="708"/>
        <w:jc w:val="both"/>
        <w:rPr>
          <w:rFonts w:ascii="Georgia" w:hAnsi="Georgia"/>
          <w:bCs/>
        </w:rPr>
      </w:pPr>
    </w:p>
    <w:p w14:paraId="3954EA64" w14:textId="06F92DBA" w:rsidR="007E4052" w:rsidRDefault="007E4052" w:rsidP="007E4052">
      <w:pPr>
        <w:tabs>
          <w:tab w:val="center" w:pos="6663"/>
        </w:tabs>
        <w:spacing w:before="120"/>
        <w:rPr>
          <w:rFonts w:asciiTheme="minorHAnsi" w:hAnsiTheme="minorHAnsi"/>
          <w:sz w:val="24"/>
        </w:rPr>
      </w:pPr>
    </w:p>
    <w:p w14:paraId="09B0C79D" w14:textId="7AB054C8" w:rsidR="000D05C7" w:rsidRDefault="000D05C7" w:rsidP="000D05C7">
      <w:pPr>
        <w:tabs>
          <w:tab w:val="center" w:pos="6663"/>
        </w:tabs>
        <w:spacing w:before="120"/>
        <w:rPr>
          <w:rFonts w:asciiTheme="minorHAnsi" w:hAnsiTheme="minorHAnsi"/>
          <w:sz w:val="24"/>
        </w:rPr>
      </w:pPr>
    </w:p>
    <w:sectPr w:rsidR="000D05C7" w:rsidSect="00582E8C">
      <w:footerReference w:type="even" r:id="rId12"/>
      <w:footerReference w:type="default" r:id="rId13"/>
      <w:pgSz w:w="11906" w:h="16838" w:code="9"/>
      <w:pgMar w:top="1224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5F5E6" w14:textId="77777777" w:rsidR="001E097F" w:rsidRDefault="001E097F" w:rsidP="00A02A57">
      <w:r>
        <w:separator/>
      </w:r>
    </w:p>
  </w:endnote>
  <w:endnote w:type="continuationSeparator" w:id="0">
    <w:p w14:paraId="6ED38DAD" w14:textId="77777777" w:rsidR="001E097F" w:rsidRDefault="001E097F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87F78" w14:textId="29536B00" w:rsidR="00AC3C66" w:rsidRPr="00370F96" w:rsidRDefault="0047351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="00AC3C66"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8949CF">
      <w:rPr>
        <w:rStyle w:val="Numeropagina"/>
        <w:noProof/>
        <w:sz w:val="20"/>
        <w:szCs w:val="20"/>
      </w:rPr>
      <w:t>2</w:t>
    </w:r>
    <w:r w:rsidRPr="00370F96">
      <w:rPr>
        <w:rStyle w:val="Numeropagina"/>
        <w:sz w:val="20"/>
        <w:szCs w:val="20"/>
      </w:rPr>
      <w:fldChar w:fldCharType="end"/>
    </w:r>
  </w:p>
  <w:p w14:paraId="4E9EDEE2" w14:textId="77777777" w:rsidR="00AC3C66" w:rsidRDefault="00AC3C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02C8D" w14:textId="77777777" w:rsidR="001E097F" w:rsidRDefault="001E097F" w:rsidP="00A02A57">
      <w:r>
        <w:separator/>
      </w:r>
    </w:p>
  </w:footnote>
  <w:footnote w:type="continuationSeparator" w:id="0">
    <w:p w14:paraId="4FB91B01" w14:textId="77777777" w:rsidR="001E097F" w:rsidRDefault="001E097F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0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"/>
  </w:num>
  <w:num w:numId="4">
    <w:abstractNumId w:val="27"/>
  </w:num>
  <w:num w:numId="5">
    <w:abstractNumId w:val="9"/>
  </w:num>
  <w:num w:numId="6">
    <w:abstractNumId w:val="6"/>
  </w:num>
  <w:num w:numId="7">
    <w:abstractNumId w:val="12"/>
  </w:num>
  <w:num w:numId="8">
    <w:abstractNumId w:val="15"/>
  </w:num>
  <w:num w:numId="9">
    <w:abstractNumId w:val="25"/>
  </w:num>
  <w:num w:numId="10">
    <w:abstractNumId w:val="13"/>
  </w:num>
  <w:num w:numId="11">
    <w:abstractNumId w:val="0"/>
  </w:num>
  <w:num w:numId="12">
    <w:abstractNumId w:val="16"/>
  </w:num>
  <w:num w:numId="13">
    <w:abstractNumId w:val="23"/>
  </w:num>
  <w:num w:numId="14">
    <w:abstractNumId w:val="20"/>
  </w:num>
  <w:num w:numId="15">
    <w:abstractNumId w:val="8"/>
  </w:num>
  <w:num w:numId="16">
    <w:abstractNumId w:val="17"/>
  </w:num>
  <w:num w:numId="17">
    <w:abstractNumId w:val="24"/>
  </w:num>
  <w:num w:numId="18">
    <w:abstractNumId w:val="11"/>
  </w:num>
  <w:num w:numId="19">
    <w:abstractNumId w:val="7"/>
  </w:num>
  <w:num w:numId="20">
    <w:abstractNumId w:val="21"/>
  </w:num>
  <w:num w:numId="21">
    <w:abstractNumId w:val="22"/>
  </w:num>
  <w:num w:numId="22">
    <w:abstractNumId w:val="14"/>
  </w:num>
  <w:num w:numId="23">
    <w:abstractNumId w:val="18"/>
  </w:num>
  <w:num w:numId="24">
    <w:abstractNumId w:val="2"/>
  </w:num>
  <w:num w:numId="25">
    <w:abstractNumId w:val="10"/>
  </w:num>
  <w:num w:numId="26">
    <w:abstractNumId w:val="3"/>
  </w:num>
  <w:num w:numId="27">
    <w:abstractNumId w:val="5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3" w:dllVersion="517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7752"/>
    <w:rsid w:val="00017D11"/>
    <w:rsid w:val="0002563A"/>
    <w:rsid w:val="00026373"/>
    <w:rsid w:val="00027E7A"/>
    <w:rsid w:val="00043369"/>
    <w:rsid w:val="0004549E"/>
    <w:rsid w:val="00050D62"/>
    <w:rsid w:val="00054D2D"/>
    <w:rsid w:val="0006468A"/>
    <w:rsid w:val="00076707"/>
    <w:rsid w:val="00076ADA"/>
    <w:rsid w:val="00077073"/>
    <w:rsid w:val="00084F49"/>
    <w:rsid w:val="0008693C"/>
    <w:rsid w:val="00086A47"/>
    <w:rsid w:val="000879AB"/>
    <w:rsid w:val="00087EB4"/>
    <w:rsid w:val="00092B89"/>
    <w:rsid w:val="00093B4C"/>
    <w:rsid w:val="000A254B"/>
    <w:rsid w:val="000A6D82"/>
    <w:rsid w:val="000B1BFD"/>
    <w:rsid w:val="000B6EAF"/>
    <w:rsid w:val="000C1AAF"/>
    <w:rsid w:val="000C21CE"/>
    <w:rsid w:val="000C22D3"/>
    <w:rsid w:val="000C5FAD"/>
    <w:rsid w:val="000D0394"/>
    <w:rsid w:val="000D05C7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4CC9"/>
    <w:rsid w:val="00106784"/>
    <w:rsid w:val="001119F4"/>
    <w:rsid w:val="00111B08"/>
    <w:rsid w:val="00114C5E"/>
    <w:rsid w:val="001309EA"/>
    <w:rsid w:val="00132A57"/>
    <w:rsid w:val="001337FC"/>
    <w:rsid w:val="001338FD"/>
    <w:rsid w:val="00137AA8"/>
    <w:rsid w:val="00143CD4"/>
    <w:rsid w:val="001454D1"/>
    <w:rsid w:val="0015016F"/>
    <w:rsid w:val="001528FB"/>
    <w:rsid w:val="00152B39"/>
    <w:rsid w:val="00153D0C"/>
    <w:rsid w:val="0016323D"/>
    <w:rsid w:val="0016478F"/>
    <w:rsid w:val="00164EA4"/>
    <w:rsid w:val="00165EB7"/>
    <w:rsid w:val="00165F89"/>
    <w:rsid w:val="001700F6"/>
    <w:rsid w:val="0017279A"/>
    <w:rsid w:val="00173D01"/>
    <w:rsid w:val="00174AE8"/>
    <w:rsid w:val="001775E2"/>
    <w:rsid w:val="00180A70"/>
    <w:rsid w:val="001810D3"/>
    <w:rsid w:val="00183CED"/>
    <w:rsid w:val="001848ED"/>
    <w:rsid w:val="00191B61"/>
    <w:rsid w:val="00195DEE"/>
    <w:rsid w:val="001C3DC1"/>
    <w:rsid w:val="001C4325"/>
    <w:rsid w:val="001D033A"/>
    <w:rsid w:val="001D2176"/>
    <w:rsid w:val="001D53A2"/>
    <w:rsid w:val="001D6166"/>
    <w:rsid w:val="001E097F"/>
    <w:rsid w:val="001E5C45"/>
    <w:rsid w:val="001E7089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328DC"/>
    <w:rsid w:val="00233072"/>
    <w:rsid w:val="002332D2"/>
    <w:rsid w:val="0023352D"/>
    <w:rsid w:val="00234ADF"/>
    <w:rsid w:val="00236B07"/>
    <w:rsid w:val="00240A4F"/>
    <w:rsid w:val="00242F02"/>
    <w:rsid w:val="00244591"/>
    <w:rsid w:val="00247407"/>
    <w:rsid w:val="0025024B"/>
    <w:rsid w:val="002536C6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5BFB"/>
    <w:rsid w:val="00287638"/>
    <w:rsid w:val="002900F7"/>
    <w:rsid w:val="002B102F"/>
    <w:rsid w:val="002B4CE4"/>
    <w:rsid w:val="002B5B78"/>
    <w:rsid w:val="002C312F"/>
    <w:rsid w:val="002D12CF"/>
    <w:rsid w:val="002D2F4F"/>
    <w:rsid w:val="002D347F"/>
    <w:rsid w:val="002D5065"/>
    <w:rsid w:val="002E1699"/>
    <w:rsid w:val="002E77F7"/>
    <w:rsid w:val="002F003D"/>
    <w:rsid w:val="002F2B89"/>
    <w:rsid w:val="002F5CF8"/>
    <w:rsid w:val="002F6F65"/>
    <w:rsid w:val="0030531D"/>
    <w:rsid w:val="0031235D"/>
    <w:rsid w:val="00326563"/>
    <w:rsid w:val="003309BB"/>
    <w:rsid w:val="00333D4C"/>
    <w:rsid w:val="00344711"/>
    <w:rsid w:val="00345993"/>
    <w:rsid w:val="0035262B"/>
    <w:rsid w:val="0036327F"/>
    <w:rsid w:val="00370F96"/>
    <w:rsid w:val="0037589F"/>
    <w:rsid w:val="00375C8A"/>
    <w:rsid w:val="00376960"/>
    <w:rsid w:val="003837BC"/>
    <w:rsid w:val="00383ACD"/>
    <w:rsid w:val="00390C63"/>
    <w:rsid w:val="00393087"/>
    <w:rsid w:val="00394CA8"/>
    <w:rsid w:val="00397914"/>
    <w:rsid w:val="003A2051"/>
    <w:rsid w:val="003A39F8"/>
    <w:rsid w:val="003A4D67"/>
    <w:rsid w:val="003A621B"/>
    <w:rsid w:val="003A7DCE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3F570B"/>
    <w:rsid w:val="00400301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332E7"/>
    <w:rsid w:val="00442F3E"/>
    <w:rsid w:val="00455FD4"/>
    <w:rsid w:val="00457EF2"/>
    <w:rsid w:val="004641F4"/>
    <w:rsid w:val="00473513"/>
    <w:rsid w:val="00476179"/>
    <w:rsid w:val="00482716"/>
    <w:rsid w:val="00486D94"/>
    <w:rsid w:val="00490A6E"/>
    <w:rsid w:val="00496435"/>
    <w:rsid w:val="004A00E5"/>
    <w:rsid w:val="004A247D"/>
    <w:rsid w:val="004B370A"/>
    <w:rsid w:val="004B49C4"/>
    <w:rsid w:val="004B6F5A"/>
    <w:rsid w:val="004C61AD"/>
    <w:rsid w:val="004D1F6E"/>
    <w:rsid w:val="004D2944"/>
    <w:rsid w:val="004D4132"/>
    <w:rsid w:val="004D5B65"/>
    <w:rsid w:val="004D63CF"/>
    <w:rsid w:val="004E20EC"/>
    <w:rsid w:val="004F068B"/>
    <w:rsid w:val="004F0975"/>
    <w:rsid w:val="004F2023"/>
    <w:rsid w:val="004F5043"/>
    <w:rsid w:val="00511BD8"/>
    <w:rsid w:val="005235EB"/>
    <w:rsid w:val="00525509"/>
    <w:rsid w:val="00526B11"/>
    <w:rsid w:val="00530FF7"/>
    <w:rsid w:val="005312B6"/>
    <w:rsid w:val="005375BE"/>
    <w:rsid w:val="005619EC"/>
    <w:rsid w:val="005641FC"/>
    <w:rsid w:val="00565872"/>
    <w:rsid w:val="00570334"/>
    <w:rsid w:val="005740FB"/>
    <w:rsid w:val="00575A29"/>
    <w:rsid w:val="0058027A"/>
    <w:rsid w:val="00580B94"/>
    <w:rsid w:val="0058256A"/>
    <w:rsid w:val="00582E8C"/>
    <w:rsid w:val="00583490"/>
    <w:rsid w:val="00584E50"/>
    <w:rsid w:val="0059171D"/>
    <w:rsid w:val="005926B0"/>
    <w:rsid w:val="00592CB2"/>
    <w:rsid w:val="00592EE5"/>
    <w:rsid w:val="00597B36"/>
    <w:rsid w:val="005A06E2"/>
    <w:rsid w:val="005A3A6A"/>
    <w:rsid w:val="005B474D"/>
    <w:rsid w:val="005B533C"/>
    <w:rsid w:val="005C3458"/>
    <w:rsid w:val="005D0614"/>
    <w:rsid w:val="005D0853"/>
    <w:rsid w:val="005D12D6"/>
    <w:rsid w:val="005D4EFE"/>
    <w:rsid w:val="005E3C45"/>
    <w:rsid w:val="005E5289"/>
    <w:rsid w:val="005E76CB"/>
    <w:rsid w:val="005E7D38"/>
    <w:rsid w:val="005F5423"/>
    <w:rsid w:val="005F6AE1"/>
    <w:rsid w:val="006058ED"/>
    <w:rsid w:val="006113FB"/>
    <w:rsid w:val="006259AA"/>
    <w:rsid w:val="0062684D"/>
    <w:rsid w:val="00627EDB"/>
    <w:rsid w:val="00634159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8677E"/>
    <w:rsid w:val="00691867"/>
    <w:rsid w:val="00692602"/>
    <w:rsid w:val="006958B8"/>
    <w:rsid w:val="006A2E6C"/>
    <w:rsid w:val="006A4FE8"/>
    <w:rsid w:val="006B2410"/>
    <w:rsid w:val="006B58E2"/>
    <w:rsid w:val="006B6D1B"/>
    <w:rsid w:val="006B7AD9"/>
    <w:rsid w:val="006C2023"/>
    <w:rsid w:val="006D083C"/>
    <w:rsid w:val="006D19EF"/>
    <w:rsid w:val="006D203A"/>
    <w:rsid w:val="006E12A9"/>
    <w:rsid w:val="006E4B5A"/>
    <w:rsid w:val="006E6062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50129"/>
    <w:rsid w:val="007517EF"/>
    <w:rsid w:val="007519E7"/>
    <w:rsid w:val="00753EBB"/>
    <w:rsid w:val="0075444C"/>
    <w:rsid w:val="00761E1B"/>
    <w:rsid w:val="007645EA"/>
    <w:rsid w:val="007705CB"/>
    <w:rsid w:val="007754E7"/>
    <w:rsid w:val="007866AB"/>
    <w:rsid w:val="00791644"/>
    <w:rsid w:val="007A3168"/>
    <w:rsid w:val="007A50BA"/>
    <w:rsid w:val="007A589F"/>
    <w:rsid w:val="007A7E86"/>
    <w:rsid w:val="007B1005"/>
    <w:rsid w:val="007C17C3"/>
    <w:rsid w:val="007D1779"/>
    <w:rsid w:val="007E2080"/>
    <w:rsid w:val="007E3EA7"/>
    <w:rsid w:val="007E4052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15A9"/>
    <w:rsid w:val="00845AA7"/>
    <w:rsid w:val="00853734"/>
    <w:rsid w:val="00854599"/>
    <w:rsid w:val="008549A9"/>
    <w:rsid w:val="00863554"/>
    <w:rsid w:val="00864903"/>
    <w:rsid w:val="00871A82"/>
    <w:rsid w:val="00873A07"/>
    <w:rsid w:val="00875739"/>
    <w:rsid w:val="008818CB"/>
    <w:rsid w:val="008827DF"/>
    <w:rsid w:val="00882E41"/>
    <w:rsid w:val="008878A5"/>
    <w:rsid w:val="00887CDC"/>
    <w:rsid w:val="008949CF"/>
    <w:rsid w:val="008A499E"/>
    <w:rsid w:val="008B041F"/>
    <w:rsid w:val="008B5A06"/>
    <w:rsid w:val="008B77DC"/>
    <w:rsid w:val="008C283A"/>
    <w:rsid w:val="008D570A"/>
    <w:rsid w:val="008D5747"/>
    <w:rsid w:val="008E2566"/>
    <w:rsid w:val="008F1AAA"/>
    <w:rsid w:val="008F2C9A"/>
    <w:rsid w:val="0090105C"/>
    <w:rsid w:val="00902E8A"/>
    <w:rsid w:val="0090326F"/>
    <w:rsid w:val="00911308"/>
    <w:rsid w:val="00914F2E"/>
    <w:rsid w:val="00916D18"/>
    <w:rsid w:val="00932C4A"/>
    <w:rsid w:val="00936A15"/>
    <w:rsid w:val="00937848"/>
    <w:rsid w:val="00941B3C"/>
    <w:rsid w:val="0094557C"/>
    <w:rsid w:val="009471DF"/>
    <w:rsid w:val="009514F2"/>
    <w:rsid w:val="00951ABD"/>
    <w:rsid w:val="009608F0"/>
    <w:rsid w:val="00967560"/>
    <w:rsid w:val="00970A23"/>
    <w:rsid w:val="00973C88"/>
    <w:rsid w:val="00974910"/>
    <w:rsid w:val="00975488"/>
    <w:rsid w:val="00980A81"/>
    <w:rsid w:val="009865EF"/>
    <w:rsid w:val="00995320"/>
    <w:rsid w:val="009955E6"/>
    <w:rsid w:val="009A0EEF"/>
    <w:rsid w:val="009A2D62"/>
    <w:rsid w:val="009C2E58"/>
    <w:rsid w:val="009C5620"/>
    <w:rsid w:val="009D3EC4"/>
    <w:rsid w:val="009D470D"/>
    <w:rsid w:val="009D60AF"/>
    <w:rsid w:val="00A00A7F"/>
    <w:rsid w:val="00A0226A"/>
    <w:rsid w:val="00A02A57"/>
    <w:rsid w:val="00A06ABF"/>
    <w:rsid w:val="00A07B16"/>
    <w:rsid w:val="00A07C77"/>
    <w:rsid w:val="00A11A6B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8E2"/>
    <w:rsid w:val="00A66EB0"/>
    <w:rsid w:val="00A702EE"/>
    <w:rsid w:val="00A71039"/>
    <w:rsid w:val="00A71154"/>
    <w:rsid w:val="00A712FC"/>
    <w:rsid w:val="00A715F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51DF"/>
    <w:rsid w:val="00AA0FA0"/>
    <w:rsid w:val="00AA3779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E4D0B"/>
    <w:rsid w:val="00AE6BF3"/>
    <w:rsid w:val="00AE775C"/>
    <w:rsid w:val="00AF0B62"/>
    <w:rsid w:val="00AF1B70"/>
    <w:rsid w:val="00AF3E0E"/>
    <w:rsid w:val="00B06093"/>
    <w:rsid w:val="00B1636A"/>
    <w:rsid w:val="00B204A9"/>
    <w:rsid w:val="00B24FBE"/>
    <w:rsid w:val="00B258A9"/>
    <w:rsid w:val="00B25AEC"/>
    <w:rsid w:val="00B30AF1"/>
    <w:rsid w:val="00B32C71"/>
    <w:rsid w:val="00B32FCA"/>
    <w:rsid w:val="00B4497E"/>
    <w:rsid w:val="00B44F2C"/>
    <w:rsid w:val="00B46516"/>
    <w:rsid w:val="00B47859"/>
    <w:rsid w:val="00B51CFB"/>
    <w:rsid w:val="00B60F02"/>
    <w:rsid w:val="00B62B61"/>
    <w:rsid w:val="00B70077"/>
    <w:rsid w:val="00B720B8"/>
    <w:rsid w:val="00B75852"/>
    <w:rsid w:val="00B814CE"/>
    <w:rsid w:val="00B826D3"/>
    <w:rsid w:val="00B96350"/>
    <w:rsid w:val="00B976B4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E3094"/>
    <w:rsid w:val="00BE3735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44F0"/>
    <w:rsid w:val="00C1657F"/>
    <w:rsid w:val="00C2154D"/>
    <w:rsid w:val="00C217F1"/>
    <w:rsid w:val="00C2300C"/>
    <w:rsid w:val="00C27C5D"/>
    <w:rsid w:val="00C46975"/>
    <w:rsid w:val="00C475BC"/>
    <w:rsid w:val="00C56802"/>
    <w:rsid w:val="00C64DB4"/>
    <w:rsid w:val="00C66352"/>
    <w:rsid w:val="00C73883"/>
    <w:rsid w:val="00C9007B"/>
    <w:rsid w:val="00C93290"/>
    <w:rsid w:val="00CA30AB"/>
    <w:rsid w:val="00CA4210"/>
    <w:rsid w:val="00CA6C61"/>
    <w:rsid w:val="00CB2611"/>
    <w:rsid w:val="00CB47E0"/>
    <w:rsid w:val="00CB723F"/>
    <w:rsid w:val="00CC21C6"/>
    <w:rsid w:val="00CC5C49"/>
    <w:rsid w:val="00CD32B3"/>
    <w:rsid w:val="00CD70D2"/>
    <w:rsid w:val="00CE79D0"/>
    <w:rsid w:val="00CF1550"/>
    <w:rsid w:val="00CF4883"/>
    <w:rsid w:val="00CF4E78"/>
    <w:rsid w:val="00CF72DA"/>
    <w:rsid w:val="00D02C70"/>
    <w:rsid w:val="00D10BC2"/>
    <w:rsid w:val="00D15825"/>
    <w:rsid w:val="00D2143C"/>
    <w:rsid w:val="00D21573"/>
    <w:rsid w:val="00D225F6"/>
    <w:rsid w:val="00D274E9"/>
    <w:rsid w:val="00D3017E"/>
    <w:rsid w:val="00D319D7"/>
    <w:rsid w:val="00D31AE1"/>
    <w:rsid w:val="00D3774F"/>
    <w:rsid w:val="00D41938"/>
    <w:rsid w:val="00D44DA6"/>
    <w:rsid w:val="00D4670F"/>
    <w:rsid w:val="00D50D16"/>
    <w:rsid w:val="00D54A48"/>
    <w:rsid w:val="00D7113F"/>
    <w:rsid w:val="00D71DD8"/>
    <w:rsid w:val="00D7771E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A3836"/>
    <w:rsid w:val="00DA479C"/>
    <w:rsid w:val="00DB3292"/>
    <w:rsid w:val="00DC2DDA"/>
    <w:rsid w:val="00DD1762"/>
    <w:rsid w:val="00DD1998"/>
    <w:rsid w:val="00DD2456"/>
    <w:rsid w:val="00DD69C1"/>
    <w:rsid w:val="00DE1F7F"/>
    <w:rsid w:val="00DE4A39"/>
    <w:rsid w:val="00DE7E01"/>
    <w:rsid w:val="00DF2583"/>
    <w:rsid w:val="00DF5C3F"/>
    <w:rsid w:val="00DF73C5"/>
    <w:rsid w:val="00E01EBB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5079C"/>
    <w:rsid w:val="00E54268"/>
    <w:rsid w:val="00E57553"/>
    <w:rsid w:val="00E61EC5"/>
    <w:rsid w:val="00E65F76"/>
    <w:rsid w:val="00E74554"/>
    <w:rsid w:val="00E82CD1"/>
    <w:rsid w:val="00E862FC"/>
    <w:rsid w:val="00E91F29"/>
    <w:rsid w:val="00E94D6C"/>
    <w:rsid w:val="00E9542B"/>
    <w:rsid w:val="00EB6DE5"/>
    <w:rsid w:val="00EB7C22"/>
    <w:rsid w:val="00EC13AA"/>
    <w:rsid w:val="00EC58A9"/>
    <w:rsid w:val="00EC75D4"/>
    <w:rsid w:val="00ED74AD"/>
    <w:rsid w:val="00EE3059"/>
    <w:rsid w:val="00EE6068"/>
    <w:rsid w:val="00EE6941"/>
    <w:rsid w:val="00EF55EE"/>
    <w:rsid w:val="00EF6C9E"/>
    <w:rsid w:val="00EF6DFB"/>
    <w:rsid w:val="00F01DD8"/>
    <w:rsid w:val="00F0407B"/>
    <w:rsid w:val="00F071A6"/>
    <w:rsid w:val="00F10A5C"/>
    <w:rsid w:val="00F13656"/>
    <w:rsid w:val="00F139A0"/>
    <w:rsid w:val="00F2173C"/>
    <w:rsid w:val="00F22853"/>
    <w:rsid w:val="00F25407"/>
    <w:rsid w:val="00F41094"/>
    <w:rsid w:val="00F4170C"/>
    <w:rsid w:val="00F417D6"/>
    <w:rsid w:val="00F41DB5"/>
    <w:rsid w:val="00F42781"/>
    <w:rsid w:val="00F446FF"/>
    <w:rsid w:val="00F47DD3"/>
    <w:rsid w:val="00F5429E"/>
    <w:rsid w:val="00F5712B"/>
    <w:rsid w:val="00F700CB"/>
    <w:rsid w:val="00F779F2"/>
    <w:rsid w:val="00F77BED"/>
    <w:rsid w:val="00F91842"/>
    <w:rsid w:val="00F94542"/>
    <w:rsid w:val="00FA1960"/>
    <w:rsid w:val="00FB1250"/>
    <w:rsid w:val="00FB185F"/>
    <w:rsid w:val="00FB18EF"/>
    <w:rsid w:val="00FB1FF4"/>
    <w:rsid w:val="00FB2A3C"/>
    <w:rsid w:val="00FC3D2E"/>
    <w:rsid w:val="00FD2375"/>
    <w:rsid w:val="00FD6F12"/>
    <w:rsid w:val="00FD7AC0"/>
    <w:rsid w:val="00FE13E6"/>
    <w:rsid w:val="00FE1679"/>
    <w:rsid w:val="00FE7D19"/>
    <w:rsid w:val="00FF53E2"/>
    <w:rsid w:val="00FF7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84BFA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link w:val="Titolo2Caratter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34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E37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E3735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Titolo2Carattere">
    <w:name w:val="Titolo 2 Carattere"/>
    <w:basedOn w:val="Carpredefinitoparagrafo"/>
    <w:link w:val="Titolo2"/>
    <w:rsid w:val="007E4052"/>
    <w:rPr>
      <w:i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luchinotta.gov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tmm064009@pec.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5431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</cp:lastModifiedBy>
  <cp:revision>5</cp:revision>
  <cp:lastPrinted>2023-05-27T07:58:00Z</cp:lastPrinted>
  <dcterms:created xsi:type="dcterms:W3CDTF">2023-05-27T08:04:00Z</dcterms:created>
  <dcterms:modified xsi:type="dcterms:W3CDTF">2023-06-06T13:33:00Z</dcterms:modified>
  <cp:category/>
</cp:coreProperties>
</file>