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D8F8" w14:textId="77777777" w:rsidR="00BA0C44" w:rsidRDefault="00BA0C44" w:rsidP="00BA0C44">
      <w:pPr>
        <w:tabs>
          <w:tab w:val="left" w:pos="8325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                     Al Dirigente Scolastico </w:t>
      </w:r>
    </w:p>
    <w:p w14:paraId="33EE92C9" w14:textId="77777777" w:rsidR="00BA0C44" w:rsidRDefault="00BA0C44" w:rsidP="00BA0C44">
      <w:pPr>
        <w:tabs>
          <w:tab w:val="left" w:pos="8325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Della Scuola Media “Pluchinotta”</w:t>
      </w:r>
    </w:p>
    <w:p w14:paraId="62820A0D" w14:textId="77777777" w:rsidR="00BA0C44" w:rsidRDefault="00BA0C44" w:rsidP="00BA0C44">
      <w:pPr>
        <w:tabs>
          <w:tab w:val="left" w:pos="8325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                  Sant’Agata Li Battiati (CT) </w:t>
      </w:r>
    </w:p>
    <w:p w14:paraId="31C8772E" w14:textId="77777777" w:rsidR="00BA0C44" w:rsidRDefault="00BA0C44" w:rsidP="00BA0C44">
      <w:pPr>
        <w:tabs>
          <w:tab w:val="left" w:pos="8325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7290ED1C" w14:textId="77777777" w:rsidR="00BA0C44" w:rsidRDefault="00BA0C44" w:rsidP="00BA0C44">
      <w:pPr>
        <w:suppressAutoHyphens/>
        <w:spacing w:after="0" w:line="240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3CE53D5D" w14:textId="77777777" w:rsidR="00BA0C44" w:rsidRDefault="00BA0C44" w:rsidP="00BA0C44">
      <w:pPr>
        <w:tabs>
          <w:tab w:val="left" w:pos="8325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416FEBBB" w14:textId="77777777" w:rsidR="00BA0C44" w:rsidRDefault="00BA0C44" w:rsidP="00BA0C44">
      <w:pPr>
        <w:tabs>
          <w:tab w:val="left" w:pos="8325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RELAZIONE FINALE REFERENTE</w:t>
      </w:r>
    </w:p>
    <w:p w14:paraId="7DB341B1" w14:textId="3A08D753" w:rsidR="00BA0C44" w:rsidRDefault="00BA0C44" w:rsidP="00BA0C44">
      <w:pPr>
        <w:tabs>
          <w:tab w:val="left" w:pos="8325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Anno scolastico 202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2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– 202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3</w:t>
      </w:r>
    </w:p>
    <w:p w14:paraId="60EC1E8E" w14:textId="77777777" w:rsidR="00BA0C44" w:rsidRDefault="00BA0C44" w:rsidP="00BA0C44">
      <w:pPr>
        <w:tabs>
          <w:tab w:val="left" w:pos="8325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D5D2625" w14:textId="77777777" w:rsidR="00BA0C44" w:rsidRDefault="00BA0C44" w:rsidP="00BA0C44">
      <w:pPr>
        <w:tabs>
          <w:tab w:val="left" w:pos="8325"/>
        </w:tabs>
        <w:suppressAutoHyphens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DENOMINAZIONE ATTIVITA’:</w:t>
      </w:r>
      <w:r>
        <w:rPr>
          <w:rFonts w:ascii="Arial" w:eastAsia="SimSun" w:hAnsi="Arial" w:cs="Arial"/>
          <w:iCs/>
          <w:sz w:val="24"/>
          <w:szCs w:val="24"/>
          <w:lang w:eastAsia="ar-SA"/>
        </w:rPr>
        <w:t xml:space="preserve"> REFERENTE “DSA”</w:t>
      </w:r>
    </w:p>
    <w:p w14:paraId="598D3D3F" w14:textId="77777777" w:rsidR="00BA0C44" w:rsidRDefault="00BA0C44" w:rsidP="00BA0C44">
      <w:pPr>
        <w:suppressAutoHyphens/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REFERENTI:</w:t>
      </w:r>
      <w:r>
        <w:rPr>
          <w:rFonts w:ascii="Arial" w:hAnsi="Arial" w:cs="Arial"/>
          <w:sz w:val="24"/>
          <w:szCs w:val="24"/>
          <w:lang w:eastAsia="ar-SA"/>
        </w:rPr>
        <w:t xml:space="preserve"> ARCIFA PATRIZIA BARBARA, MARICCHIOLO DOMENICA</w:t>
      </w:r>
    </w:p>
    <w:p w14:paraId="1A7371A1" w14:textId="77777777" w:rsidR="00BA0C44" w:rsidRDefault="00BA0C44" w:rsidP="00BA0C44">
      <w:pPr>
        <w:keepNext/>
        <w:tabs>
          <w:tab w:val="num" w:pos="0"/>
        </w:tabs>
        <w:suppressAutoHyphens/>
        <w:spacing w:after="0" w:line="360" w:lineRule="auto"/>
        <w:outlineLvl w:val="7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CLASSI/GRUPPI COINVOLTI:</w:t>
      </w:r>
      <w:r>
        <w:rPr>
          <w:rFonts w:ascii="Arial" w:hAnsi="Arial" w:cs="Arial"/>
          <w:sz w:val="24"/>
          <w:szCs w:val="24"/>
          <w:lang w:eastAsia="ar-SA"/>
        </w:rPr>
        <w:t xml:space="preserve"> TUTTI GLI ALUNNI CERTIFICATI DSA, BES DELL’ISTITUTO.</w:t>
      </w:r>
    </w:p>
    <w:p w14:paraId="59DAFBDD" w14:textId="3125E871" w:rsidR="00BA0C44" w:rsidRDefault="00BA0C44" w:rsidP="00BA0C44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PERIODO DI SVOLGIMENTO</w:t>
      </w:r>
      <w:r>
        <w:rPr>
          <w:rFonts w:ascii="Arial" w:eastAsia="Times New Roman" w:hAnsi="Arial" w:cs="Arial"/>
          <w:sz w:val="24"/>
          <w:szCs w:val="24"/>
          <w:lang w:eastAsia="ar-SA"/>
        </w:rPr>
        <w:t>: Anno</w:t>
      </w:r>
      <w:r>
        <w:rPr>
          <w:rFonts w:ascii="Arial" w:hAnsi="Arial" w:cs="Arial"/>
          <w:sz w:val="24"/>
          <w:szCs w:val="24"/>
          <w:lang w:eastAsia="ar-SA"/>
        </w:rPr>
        <w:t xml:space="preserve"> Scolastico 202</w:t>
      </w:r>
      <w:r>
        <w:rPr>
          <w:rFonts w:ascii="Arial" w:hAnsi="Arial" w:cs="Arial"/>
          <w:sz w:val="24"/>
          <w:szCs w:val="24"/>
          <w:lang w:eastAsia="ar-SA"/>
        </w:rPr>
        <w:t>2</w:t>
      </w:r>
      <w:r>
        <w:rPr>
          <w:rFonts w:ascii="Arial" w:hAnsi="Arial" w:cs="Arial"/>
          <w:sz w:val="24"/>
          <w:szCs w:val="24"/>
          <w:lang w:eastAsia="ar-SA"/>
        </w:rPr>
        <w:t>-202</w:t>
      </w:r>
      <w:r>
        <w:rPr>
          <w:rFonts w:ascii="Arial" w:hAnsi="Arial" w:cs="Arial"/>
          <w:sz w:val="24"/>
          <w:szCs w:val="24"/>
          <w:lang w:eastAsia="ar-SA"/>
        </w:rPr>
        <w:t>3</w:t>
      </w:r>
    </w:p>
    <w:p w14:paraId="40FD26F9" w14:textId="77777777" w:rsidR="00BA0C44" w:rsidRDefault="00BA0C44" w:rsidP="00BA0C4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riferimento all’incarico di Referente “DSA” conferito dal Dirigente Scolastico per il corrente anno scolastico, le scriventi dichiarano che hanno svolto i seguenti compiti:</w:t>
      </w:r>
    </w:p>
    <w:p w14:paraId="4ACD088E" w14:textId="77777777" w:rsidR="00BA0C44" w:rsidRDefault="00BA0C44" w:rsidP="00BA0C44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Predisposizione in collaborazione con il referente per il sostegno del materiale didattico e la modulistica per la redazione dei PDP per gli alunni con DSA e BES (tranne i Disabili).</w:t>
      </w:r>
    </w:p>
    <w:p w14:paraId="36CE1138" w14:textId="77777777" w:rsidR="00BA0C44" w:rsidRDefault="00BA0C44" w:rsidP="00BA0C44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Collaborazione con i Consigli di Classe in cui sono presenti alunni con DSA e altri BES per mettere in atto il “protocollo per gli alunni con DSA” redatto e approvato dal Collegio dei Docenti.</w:t>
      </w:r>
    </w:p>
    <w:p w14:paraId="1A775ED2" w14:textId="77777777" w:rsidR="00BA0C44" w:rsidRDefault="00BA0C44" w:rsidP="00BA0C44">
      <w:pPr>
        <w:tabs>
          <w:tab w:val="right" w:pos="233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REPORT DELL’ATTIVITA’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(</w:t>
      </w:r>
      <w:r>
        <w:rPr>
          <w:rFonts w:ascii="Arial" w:hAnsi="Arial" w:cs="Arial"/>
          <w:sz w:val="24"/>
          <w:szCs w:val="24"/>
        </w:rPr>
        <w:t>in sintesi)</w:t>
      </w:r>
    </w:p>
    <w:tbl>
      <w:tblPr>
        <w:tblStyle w:val="Grigliatabella"/>
        <w:tblW w:w="1062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BA0C44" w14:paraId="008670C1" w14:textId="77777777" w:rsidTr="00BA0C44">
        <w:trPr>
          <w:trHeight w:val="706"/>
        </w:trPr>
        <w:tc>
          <w:tcPr>
            <w:tcW w:w="10627" w:type="dxa"/>
          </w:tcPr>
          <w:p w14:paraId="707D7115" w14:textId="77777777" w:rsidR="00BA0C44" w:rsidRDefault="00BA0C4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sz w:val="24"/>
                <w:szCs w:val="24"/>
                <w:lang w:eastAsia="it-IT"/>
              </w:rPr>
              <w:t>Ad inizio anno scolastico, è stata effettuata una rilevazione delle certificazioni dei Neuropsichiatri infantili in relazione agli alunni DSA e BES.</w:t>
            </w:r>
          </w:p>
          <w:p w14:paraId="176827D2" w14:textId="77777777" w:rsidR="00BA0C44" w:rsidRDefault="00BA0C4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sz w:val="24"/>
                <w:szCs w:val="24"/>
                <w:lang w:eastAsia="it-IT"/>
              </w:rPr>
              <w:t xml:space="preserve">È stato, pertanto, creato un fascicolo, depositato in segreteria, inerente la documentazione dei singoli alunni. </w:t>
            </w:r>
          </w:p>
          <w:p w14:paraId="11CC5A11" w14:textId="77777777" w:rsidR="00BA0C44" w:rsidRDefault="00BA0C4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In collaborazione con i Consigli di Classe per gli alunni in oggetto è stato compilato il PDP, secondo il format in adozione nel nostro Istituto.</w:t>
            </w:r>
          </w:p>
          <w:p w14:paraId="67A7E92F" w14:textId="77777777" w:rsidR="00BA0C44" w:rsidRDefault="00BA0C4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Oltre agli alunni con DSA e BES certificati, sono stati seguiti anche gli alunni segnalati dai C. di C. e indicati come BES interni. Anche per questi alunni è stato predisposto il PDP.</w:t>
            </w:r>
          </w:p>
          <w:p w14:paraId="2FA993F4" w14:textId="77777777" w:rsidR="00BA0C44" w:rsidRDefault="00BA0C4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Ai fini del monitoraggio intermedio, è stata predisposta una griglia che i docenti del Consiglio di classe hanno compilato, nel corso del secondo quadrimestre, al fine di rilevare l’andamento didattico-educativo.</w:t>
            </w:r>
          </w:p>
          <w:p w14:paraId="2735B31E" w14:textId="77777777" w:rsidR="00BA0C44" w:rsidRDefault="00BA0C4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lang w:eastAsia="en-US"/>
              </w:rPr>
            </w:pPr>
          </w:p>
          <w:p w14:paraId="179DD65A" w14:textId="77777777" w:rsidR="00BA0C44" w:rsidRDefault="00BA0C44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lang w:eastAsia="en-US"/>
              </w:rPr>
            </w:pPr>
          </w:p>
          <w:p w14:paraId="0B2B801B" w14:textId="70EC1899" w:rsidR="00BA0C44" w:rsidRPr="00BA0C44" w:rsidRDefault="00BA0C44" w:rsidP="00BA0C4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</w:p>
          <w:p w14:paraId="1EDE34CC" w14:textId="77777777" w:rsidR="00BA0C44" w:rsidRDefault="00BA0C44">
            <w:pPr>
              <w:pStyle w:val="Paragrafoelenco"/>
              <w:spacing w:line="360" w:lineRule="auto"/>
              <w:jc w:val="both"/>
              <w:rPr>
                <w:rFonts w:ascii="Arial" w:hAnsi="Arial" w:cs="Arial"/>
              </w:rPr>
            </w:pPr>
          </w:p>
          <w:p w14:paraId="4D9C374C" w14:textId="77777777" w:rsidR="00BA0C44" w:rsidRDefault="00BA0C4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7D02397E" w14:textId="77777777" w:rsidR="00BA0C44" w:rsidRDefault="00BA0C44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</w:p>
          <w:p w14:paraId="5964A3A3" w14:textId="77777777" w:rsidR="00BA0C44" w:rsidRDefault="00BA0C44">
            <w:pPr>
              <w:pStyle w:val="Paragrafoelenco"/>
              <w:spacing w:line="360" w:lineRule="auto"/>
              <w:jc w:val="both"/>
              <w:rPr>
                <w:rFonts w:ascii="Arial" w:hAnsi="Arial" w:cs="Arial"/>
              </w:rPr>
            </w:pPr>
          </w:p>
          <w:p w14:paraId="04E690A4" w14:textId="77777777" w:rsidR="00BA0C44" w:rsidRDefault="00BA0C44">
            <w:pPr>
              <w:pStyle w:val="Paragrafoelenco"/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</w:p>
          <w:p w14:paraId="1C4790B0" w14:textId="77777777" w:rsidR="00BA0C44" w:rsidRDefault="00BA0C44">
            <w:pPr>
              <w:pStyle w:val="Paragrafoelenco"/>
              <w:spacing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</w:p>
        </w:tc>
      </w:tr>
      <w:tr w:rsidR="005F277A" w14:paraId="7F8AF8B4" w14:textId="77777777" w:rsidTr="00BA0C44">
        <w:trPr>
          <w:trHeight w:val="706"/>
        </w:trPr>
        <w:tc>
          <w:tcPr>
            <w:tcW w:w="10627" w:type="dxa"/>
          </w:tcPr>
          <w:p w14:paraId="1053F281" w14:textId="77777777" w:rsidR="005F277A" w:rsidRDefault="005F277A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</w:p>
        </w:tc>
      </w:tr>
    </w:tbl>
    <w:p w14:paraId="40A05429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EVENTUALI DOCUMENTI PRODOTTI (DA ALLEGARE ALLA MAIL):</w:t>
      </w:r>
    </w:p>
    <w:p w14:paraId="61C97DA3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9E5CC3B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I documenti relativi sono stati depositati presso la segreteria scolastica; i moduli e i format utili ai docenti per segnalazioni e per la compilazione del PDP sono, invece, disponibili sul sito dell’Istituzione scolastica.</w:t>
      </w:r>
    </w:p>
    <w:p w14:paraId="4FD8AA21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603A4C1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4D4681E" w14:textId="77777777" w:rsidR="00BA0C44" w:rsidRDefault="00BA0C44" w:rsidP="00BA0C4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TIPO DI VERIFICA:</w:t>
      </w:r>
    </w:p>
    <w:p w14:paraId="33AAFEDF" w14:textId="77777777" w:rsidR="00BA0C44" w:rsidRDefault="00BA0C44" w:rsidP="00BA0C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 inizio anno scolastico, in occasione della somministrazione delle prove d’ingresso, i docenti hanno modulato codeste prove alla luce delle esigenze degli alunni DSA e BES.</w:t>
      </w:r>
    </w:p>
    <w:p w14:paraId="42007ECA" w14:textId="77777777" w:rsidR="00BA0C44" w:rsidRDefault="00BA0C44" w:rsidP="00BA0C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suddette prove si sono svolte in modalità on line.</w:t>
      </w:r>
    </w:p>
    <w:p w14:paraId="280CD3B1" w14:textId="77777777" w:rsidR="00BA0C44" w:rsidRDefault="00BA0C44" w:rsidP="00BA0C44">
      <w:pPr>
        <w:rPr>
          <w:rFonts w:ascii="Arial" w:hAnsi="Arial" w:cs="Arial"/>
          <w:b/>
          <w:bCs/>
          <w:sz w:val="24"/>
          <w:szCs w:val="24"/>
        </w:rPr>
      </w:pPr>
    </w:p>
    <w:p w14:paraId="0F21EBA5" w14:textId="77777777" w:rsidR="00BA0C44" w:rsidRDefault="00BA0C44" w:rsidP="00BA0C4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ALTRI DOCENTI COINVOLTI:</w:t>
      </w:r>
    </w:p>
    <w:p w14:paraId="2359D137" w14:textId="77777777" w:rsidR="00BA0C44" w:rsidRDefault="00BA0C44" w:rsidP="00BA0C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referenti hanno svolto la loro referenza in stretta sinergia e armonia sia con la funzione strumentale per il sostegno, prof.ssa Eleonora Pignataro, che con i coordinatori di classe e il personale di segreteria.</w:t>
      </w:r>
    </w:p>
    <w:p w14:paraId="47BBEE44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FB084E4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VALUTAZIONE FINALE:</w:t>
      </w:r>
    </w:p>
    <w:p w14:paraId="01E6DEAC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BA0C44" w14:paraId="3EE78214" w14:textId="77777777" w:rsidTr="00BA0C44">
        <w:trPr>
          <w:trHeight w:val="722"/>
        </w:trPr>
        <w:tc>
          <w:tcPr>
            <w:tcW w:w="10682" w:type="dxa"/>
            <w:hideMark/>
          </w:tcPr>
          <w:p w14:paraId="10F916AC" w14:textId="77777777" w:rsidR="00BA0C44" w:rsidRDefault="00BA0C44">
            <w:pPr>
              <w:pStyle w:val="NormaleWeb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attività svolte hanno richiesto impegno e dedizione; tuttavia la referenza si è rilevata un’esperienza molto positiva, che ha contribuito alla crescita professionale e personale.</w:t>
            </w:r>
          </w:p>
        </w:tc>
      </w:tr>
    </w:tbl>
    <w:p w14:paraId="52760F95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640AA90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PUNTI DI FORZA:</w:t>
      </w:r>
    </w:p>
    <w:p w14:paraId="49DC0B36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BA0C44" w14:paraId="01188EA1" w14:textId="77777777" w:rsidTr="00BA0C44">
        <w:trPr>
          <w:trHeight w:val="993"/>
        </w:trPr>
        <w:tc>
          <w:tcPr>
            <w:tcW w:w="10682" w:type="dxa"/>
            <w:hideMark/>
          </w:tcPr>
          <w:p w14:paraId="19A6F99A" w14:textId="77777777" w:rsidR="00BA0C44" w:rsidRDefault="00BA0C44">
            <w:pPr>
              <w:tabs>
                <w:tab w:val="left" w:pos="4395"/>
              </w:tabs>
              <w:suppressAutoHyphens/>
              <w:spacing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La puntualità e accortezza del personale di segreteria incaricata della documentazione DSA/BES è stata fondamentale per l’organizzazione del lavoro. </w:t>
            </w:r>
          </w:p>
          <w:p w14:paraId="35C23A66" w14:textId="77777777" w:rsidR="00BA0C44" w:rsidRDefault="00BA0C44">
            <w:pPr>
              <w:tabs>
                <w:tab w:val="left" w:pos="4395"/>
              </w:tabs>
              <w:suppressAutoHyphens/>
              <w:spacing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La collaborazione con i Consigli di Classe è stata fondamentale per il raccordo con le famiglie e gli alunni.</w:t>
            </w:r>
          </w:p>
          <w:p w14:paraId="77473065" w14:textId="77777777" w:rsidR="00BA0C44" w:rsidRDefault="00BA0C44">
            <w:pPr>
              <w:tabs>
                <w:tab w:val="left" w:pos="4395"/>
              </w:tabs>
              <w:suppressAutoHyphens/>
              <w:spacing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Infine, la collaborazione tra le referenti si è rilevata fondamentale e proficua ai fini dell’arricchimento personale, professionale e istituzionale.</w:t>
            </w:r>
          </w:p>
        </w:tc>
      </w:tr>
    </w:tbl>
    <w:p w14:paraId="26245463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AC61FA6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PUNTI DI CRITICITÀ</w:t>
      </w:r>
      <w:r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7DB905CB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E204737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Le docenti, nel corso dell’anno scolastico, non hanno rilevato punti di criticità. </w:t>
      </w:r>
    </w:p>
    <w:p w14:paraId="7758D63A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61F79B1" w14:textId="77777777" w:rsidR="00BA0C44" w:rsidRDefault="00BA0C44" w:rsidP="00BA0C44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14:paraId="208C3047" w14:textId="77777777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D24D761" w14:textId="2503073E" w:rsidR="00BA0C44" w:rsidRDefault="00BA0C44" w:rsidP="00BA0C44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Sant’Agata Li Battiati, </w:t>
      </w:r>
      <w:r w:rsidR="005F277A">
        <w:rPr>
          <w:rFonts w:ascii="Arial" w:eastAsia="Times New Roman" w:hAnsi="Arial" w:cs="Arial"/>
          <w:sz w:val="24"/>
          <w:szCs w:val="24"/>
          <w:lang w:eastAsia="ar-SA"/>
        </w:rPr>
        <w:t>08</w:t>
      </w:r>
      <w:r>
        <w:rPr>
          <w:rFonts w:ascii="Arial" w:eastAsia="Times New Roman" w:hAnsi="Arial" w:cs="Arial"/>
          <w:sz w:val="24"/>
          <w:szCs w:val="24"/>
          <w:lang w:eastAsia="ar-SA"/>
        </w:rPr>
        <w:t>-05-202</w:t>
      </w:r>
      <w:r w:rsidR="005F277A">
        <w:rPr>
          <w:rFonts w:ascii="Arial" w:eastAsia="Times New Roman" w:hAnsi="Arial" w:cs="Arial"/>
          <w:sz w:val="24"/>
          <w:szCs w:val="24"/>
          <w:lang w:eastAsia="ar-SA"/>
        </w:rPr>
        <w:t>3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  <w:t>Prof.ssa Arcifa Patrizia Barbara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  <w:t>Prof.ssa Maricchiolo Domenica</w:t>
      </w:r>
    </w:p>
    <w:p w14:paraId="496777EF" w14:textId="77777777" w:rsidR="00BA0C44" w:rsidRDefault="00BA0C44" w:rsidP="00BA0C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</w:t>
      </w:r>
    </w:p>
    <w:p w14:paraId="2170E18B" w14:textId="77777777" w:rsidR="00BA0C44" w:rsidRDefault="00BA0C44" w:rsidP="00BA0C44"/>
    <w:p w14:paraId="0289638C" w14:textId="77777777" w:rsidR="00BA0C44" w:rsidRDefault="00BA0C44" w:rsidP="00BA0C44"/>
    <w:p w14:paraId="6BBCA15D" w14:textId="77777777" w:rsidR="00BA0C44" w:rsidRDefault="00BA0C44" w:rsidP="00BA0C44"/>
    <w:p w14:paraId="159065FB" w14:textId="77777777" w:rsidR="00B47613" w:rsidRDefault="005F277A"/>
    <w:sectPr w:rsidR="00B476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833DA"/>
    <w:multiLevelType w:val="hybridMultilevel"/>
    <w:tmpl w:val="D5CEDF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C0234"/>
    <w:multiLevelType w:val="hybridMultilevel"/>
    <w:tmpl w:val="FC3E6F98"/>
    <w:lvl w:ilvl="0" w:tplc="72EC2B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3316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6773568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5C"/>
    <w:rsid w:val="00273149"/>
    <w:rsid w:val="00287A95"/>
    <w:rsid w:val="005F277A"/>
    <w:rsid w:val="008B7C79"/>
    <w:rsid w:val="00A20B29"/>
    <w:rsid w:val="00A4585C"/>
    <w:rsid w:val="00BA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0E58"/>
  <w15:chartTrackingRefBased/>
  <w15:docId w15:val="{52621566-A984-47E9-93BF-7C1094F7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C44"/>
    <w:pPr>
      <w:spacing w:line="252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A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A0C44"/>
    <w:pPr>
      <w:ind w:left="720"/>
      <w:contextualSpacing/>
    </w:pPr>
  </w:style>
  <w:style w:type="table" w:styleId="Grigliatabella">
    <w:name w:val="Table Grid"/>
    <w:basedOn w:val="Tabellanormale"/>
    <w:uiPriority w:val="39"/>
    <w:rsid w:val="00BA0C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domenica maricchiolo</dc:creator>
  <cp:keywords/>
  <dc:description/>
  <cp:lastModifiedBy>domenica maricchiolo</cp:lastModifiedBy>
  <cp:revision>3</cp:revision>
  <dcterms:created xsi:type="dcterms:W3CDTF">2023-05-08T16:28:00Z</dcterms:created>
  <dcterms:modified xsi:type="dcterms:W3CDTF">2023-05-08T16:36:00Z</dcterms:modified>
</cp:coreProperties>
</file>